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75" w:rsidRDefault="0029016D" w:rsidP="0057312C">
      <w:pPr>
        <w:spacing w:after="0" w:line="0" w:lineRule="atLeast"/>
        <w:jc w:val="center"/>
        <w:rPr>
          <w:rFonts w:ascii="Arial" w:hAnsi="Arial" w:cs="Arial"/>
          <w:bCs/>
          <w:i/>
          <w:szCs w:val="24"/>
        </w:rPr>
      </w:pPr>
      <w:r w:rsidRPr="0029016D">
        <w:rPr>
          <w:rFonts w:cs="Arial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4476CB7" wp14:editId="232297E7">
            <wp:simplePos x="0" y="0"/>
            <wp:positionH relativeFrom="margin">
              <wp:posOffset>3540760</wp:posOffset>
            </wp:positionH>
            <wp:positionV relativeFrom="margin">
              <wp:posOffset>81280</wp:posOffset>
            </wp:positionV>
            <wp:extent cx="856615" cy="1320800"/>
            <wp:effectExtent l="0" t="0" r="635" b="0"/>
            <wp:wrapSquare wrapText="bothSides"/>
            <wp:docPr id="3" name="Рисунок 3" descr="Z:\Кацубей М. В\10 школьных историй о любв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ацубей М. В\10 школьных историй о любв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F64" w:rsidRPr="0029016D">
        <w:rPr>
          <w:rFonts w:ascii="Arial" w:hAnsi="Arial" w:cs="Arial"/>
          <w:bCs/>
          <w:i/>
          <w:szCs w:val="24"/>
        </w:rPr>
        <w:t xml:space="preserve"> Этот рекомендательный список включает </w:t>
      </w:r>
      <w:r w:rsidR="0057312C" w:rsidRPr="0029016D">
        <w:rPr>
          <w:rFonts w:ascii="Arial" w:hAnsi="Arial" w:cs="Arial"/>
          <w:bCs/>
          <w:i/>
          <w:szCs w:val="24"/>
        </w:rPr>
        <w:t>в себя книги, которые</w:t>
      </w:r>
      <w:r w:rsidR="00E40F64" w:rsidRPr="0029016D">
        <w:rPr>
          <w:rFonts w:ascii="Arial" w:hAnsi="Arial" w:cs="Arial"/>
          <w:bCs/>
          <w:i/>
          <w:szCs w:val="24"/>
        </w:rPr>
        <w:t xml:space="preserve"> </w:t>
      </w:r>
      <w:r w:rsidR="00DC0FF3">
        <w:rPr>
          <w:rFonts w:ascii="Arial" w:hAnsi="Arial" w:cs="Arial"/>
          <w:bCs/>
          <w:i/>
          <w:szCs w:val="24"/>
        </w:rPr>
        <w:t>посвящены вам и вашим ровесникам, в</w:t>
      </w:r>
      <w:r w:rsidR="0057312C" w:rsidRPr="0029016D">
        <w:rPr>
          <w:rFonts w:ascii="Arial" w:hAnsi="Arial" w:cs="Arial"/>
          <w:bCs/>
          <w:i/>
          <w:szCs w:val="24"/>
        </w:rPr>
        <w:t xml:space="preserve"> них вы </w:t>
      </w:r>
      <w:r w:rsidR="001A4C96" w:rsidRPr="0029016D">
        <w:rPr>
          <w:rFonts w:ascii="Arial" w:hAnsi="Arial" w:cs="Arial"/>
          <w:bCs/>
          <w:i/>
          <w:szCs w:val="24"/>
        </w:rPr>
        <w:t>узнаете,</w:t>
      </w:r>
      <w:r w:rsidR="0057312C" w:rsidRPr="0029016D">
        <w:rPr>
          <w:rFonts w:ascii="Arial" w:hAnsi="Arial" w:cs="Arial"/>
          <w:bCs/>
          <w:i/>
          <w:szCs w:val="24"/>
        </w:rPr>
        <w:t xml:space="preserve"> с какими проблемами приходится сталкиваться подросткам, как непросто бывает найти себя и свое место в этом сложном мире. И, конечно же, в этих книгах говорится о любви, о первых встречах и расставаниях, об извечном поиске счастья!</w:t>
      </w:r>
    </w:p>
    <w:p w:rsidR="00DC0FF3" w:rsidRPr="0029016D" w:rsidRDefault="00DC0FF3" w:rsidP="0057312C">
      <w:pPr>
        <w:spacing w:after="0" w:line="0" w:lineRule="atLeast"/>
        <w:jc w:val="center"/>
        <w:rPr>
          <w:rFonts w:ascii="Arial" w:hAnsi="Arial" w:cs="Arial"/>
          <w:bCs/>
          <w:i/>
          <w:szCs w:val="24"/>
        </w:rPr>
      </w:pPr>
    </w:p>
    <w:p w:rsidR="0057312C" w:rsidRDefault="009C5F0B" w:rsidP="0057312C">
      <w:pPr>
        <w:spacing w:after="0" w:line="0" w:lineRule="atLeast"/>
        <w:jc w:val="center"/>
        <w:rPr>
          <w:rFonts w:cs="Arial"/>
          <w:b/>
          <w:bCs/>
          <w:sz w:val="20"/>
        </w:rPr>
      </w:pPr>
      <w:r w:rsidRPr="0029016D"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EA298A1" wp14:editId="7EC62BA8">
            <wp:simplePos x="0" y="0"/>
            <wp:positionH relativeFrom="margin">
              <wp:posOffset>35560</wp:posOffset>
            </wp:positionH>
            <wp:positionV relativeFrom="margin">
              <wp:posOffset>1922145</wp:posOffset>
            </wp:positionV>
            <wp:extent cx="850265" cy="1282700"/>
            <wp:effectExtent l="0" t="0" r="6985" b="0"/>
            <wp:wrapSquare wrapText="bothSides"/>
            <wp:docPr id="1" name="Рисунок 1" descr="Z:\Кацубей М. В\10 школьных историй о любв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цубей М. В\10 школьных историй о любви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ACA" w:rsidRPr="0029016D" w:rsidRDefault="000149E2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29016D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C6ED720" wp14:editId="533FBB5E">
            <wp:simplePos x="0" y="0"/>
            <wp:positionH relativeFrom="margin">
              <wp:posOffset>3533140</wp:posOffset>
            </wp:positionH>
            <wp:positionV relativeFrom="margin">
              <wp:posOffset>2524125</wp:posOffset>
            </wp:positionV>
            <wp:extent cx="832485" cy="1239520"/>
            <wp:effectExtent l="0" t="0" r="5715" b="0"/>
            <wp:wrapSquare wrapText="bothSides"/>
            <wp:docPr id="4" name="Рисунок 4" descr="Z:\Кацубей М. В\10 школьных историй о любв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Кацубей М. В\10 школьных историй о любв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ACA" w:rsidRPr="0029016D">
        <w:rPr>
          <w:rFonts w:ascii="Arial" w:hAnsi="Arial" w:cs="Arial"/>
          <w:b/>
          <w:bCs/>
          <w:sz w:val="20"/>
          <w:szCs w:val="20"/>
        </w:rPr>
        <w:t>1.Смелик, Э.</w:t>
      </w:r>
      <w:r w:rsidR="00E451A7">
        <w:rPr>
          <w:rFonts w:ascii="Arial" w:hAnsi="Arial" w:cs="Arial"/>
          <w:b/>
          <w:bCs/>
          <w:sz w:val="20"/>
          <w:szCs w:val="20"/>
        </w:rPr>
        <w:t xml:space="preserve"> </w:t>
      </w:r>
      <w:r w:rsidR="007C591F" w:rsidRPr="0029016D">
        <w:rPr>
          <w:rFonts w:ascii="Arial" w:hAnsi="Arial" w:cs="Arial"/>
          <w:b/>
          <w:sz w:val="20"/>
          <w:szCs w:val="20"/>
        </w:rPr>
        <w:t xml:space="preserve">Пятое время года </w:t>
      </w:r>
      <w:r w:rsidR="00196ACA" w:rsidRPr="0029016D">
        <w:rPr>
          <w:rFonts w:ascii="Arial" w:hAnsi="Arial" w:cs="Arial"/>
          <w:b/>
          <w:sz w:val="20"/>
          <w:szCs w:val="20"/>
        </w:rPr>
        <w:t>/ Эльвира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96ACA" w:rsidRPr="0029016D">
        <w:rPr>
          <w:rFonts w:ascii="Arial" w:hAnsi="Arial" w:cs="Arial"/>
          <w:b/>
          <w:sz w:val="20"/>
          <w:szCs w:val="20"/>
        </w:rPr>
        <w:t>Сме</w:t>
      </w:r>
      <w:r w:rsidR="007C591F" w:rsidRPr="0029016D">
        <w:rPr>
          <w:rFonts w:ascii="Arial" w:hAnsi="Arial" w:cs="Arial"/>
          <w:b/>
          <w:sz w:val="20"/>
          <w:szCs w:val="20"/>
        </w:rPr>
        <w:t>лик</w:t>
      </w:r>
      <w:proofErr w:type="spellEnd"/>
      <w:r w:rsidR="007C591F" w:rsidRPr="0029016D">
        <w:rPr>
          <w:rFonts w:ascii="Arial" w:hAnsi="Arial" w:cs="Arial"/>
          <w:b/>
          <w:sz w:val="20"/>
          <w:szCs w:val="20"/>
        </w:rPr>
        <w:t>, Александр Осипов.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="007C591F" w:rsidRPr="0029016D">
        <w:rPr>
          <w:rFonts w:ascii="Arial" w:hAnsi="Arial" w:cs="Arial"/>
          <w:b/>
          <w:sz w:val="20"/>
          <w:szCs w:val="20"/>
        </w:rPr>
        <w:t xml:space="preserve"> -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="007C591F" w:rsidRPr="0029016D">
        <w:rPr>
          <w:rFonts w:ascii="Arial" w:hAnsi="Arial" w:cs="Arial"/>
          <w:b/>
          <w:sz w:val="20"/>
          <w:szCs w:val="20"/>
        </w:rPr>
        <w:t xml:space="preserve"> Москва</w:t>
      </w:r>
      <w:proofErr w:type="gramStart"/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="00196ACA" w:rsidRPr="0029016D">
        <w:rPr>
          <w:rFonts w:ascii="Arial" w:hAnsi="Arial" w:cs="Arial"/>
          <w:b/>
          <w:sz w:val="20"/>
          <w:szCs w:val="20"/>
        </w:rPr>
        <w:t>:</w:t>
      </w:r>
      <w:proofErr w:type="gramEnd"/>
      <w:r w:rsidR="007C591F" w:rsidRPr="0029016D">
        <w:rPr>
          <w:rFonts w:ascii="Arial" w:hAnsi="Arial" w:cs="Arial"/>
          <w:b/>
          <w:sz w:val="20"/>
          <w:szCs w:val="20"/>
        </w:rPr>
        <w:t xml:space="preserve"> </w:t>
      </w:r>
      <w:r w:rsidR="00196ACA" w:rsidRPr="0029016D">
        <w:rPr>
          <w:rFonts w:ascii="Arial" w:hAnsi="Arial" w:cs="Arial"/>
          <w:b/>
          <w:sz w:val="20"/>
          <w:szCs w:val="20"/>
        </w:rPr>
        <w:t>Аквилегия-М, 2017. - 217, [2] с. - (Современная проза)</w:t>
      </w:r>
    </w:p>
    <w:p w:rsidR="0029016D" w:rsidRDefault="00196ACA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>Сложно жить, когда родной отец следит за каждым твоим шагом, контролирует каждое твоё слово. А мама во всём соглашается с ним. Когда лучшая подруга пытается отбить твоего парня. Да к тому же его мать твой классный руководитель. И всё это в чужом городе, в новой школе. Как же трудно начинать жизнь с начала!</w:t>
      </w:r>
    </w:p>
    <w:p w:rsidR="009C5F0B" w:rsidRDefault="009C5F0B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C5F0B" w:rsidRPr="009C5F0B" w:rsidRDefault="009C5F0B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196ACA" w:rsidRPr="0029016D" w:rsidRDefault="009C5F0B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29016D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49C333" wp14:editId="56D23F90">
            <wp:simplePos x="0" y="0"/>
            <wp:positionH relativeFrom="margin">
              <wp:posOffset>17780</wp:posOffset>
            </wp:positionH>
            <wp:positionV relativeFrom="margin">
              <wp:posOffset>4144010</wp:posOffset>
            </wp:positionV>
            <wp:extent cx="852805" cy="1282700"/>
            <wp:effectExtent l="0" t="0" r="4445" b="0"/>
            <wp:wrapSquare wrapText="bothSides"/>
            <wp:docPr id="2" name="Рисунок 2" descr="Z:\Кацубей М. В\10 школьных историй о любв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ацубей М. В\10 школьных историй о любви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ACA" w:rsidRPr="0029016D">
        <w:rPr>
          <w:rFonts w:ascii="Arial" w:hAnsi="Arial" w:cs="Arial"/>
          <w:b/>
          <w:sz w:val="20"/>
          <w:szCs w:val="20"/>
        </w:rPr>
        <w:t>2.</w:t>
      </w:r>
      <w:r w:rsidR="00196ACA" w:rsidRPr="0029016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="00196ACA" w:rsidRPr="0029016D">
        <w:rPr>
          <w:rFonts w:ascii="Arial" w:hAnsi="Arial" w:cs="Arial"/>
          <w:b/>
          <w:bCs/>
          <w:sz w:val="20"/>
          <w:szCs w:val="20"/>
        </w:rPr>
        <w:t>Венедиктова</w:t>
      </w:r>
      <w:proofErr w:type="spellEnd"/>
      <w:r w:rsidR="00196ACA" w:rsidRPr="0029016D">
        <w:rPr>
          <w:rFonts w:ascii="Arial" w:hAnsi="Arial" w:cs="Arial"/>
          <w:b/>
          <w:bCs/>
          <w:sz w:val="20"/>
          <w:szCs w:val="20"/>
        </w:rPr>
        <w:t>, Ю</w:t>
      </w:r>
      <w:r w:rsidR="00E451A7">
        <w:rPr>
          <w:rFonts w:ascii="Arial" w:hAnsi="Arial" w:cs="Arial"/>
          <w:b/>
          <w:bCs/>
          <w:sz w:val="20"/>
          <w:szCs w:val="20"/>
        </w:rPr>
        <w:t xml:space="preserve">. </w:t>
      </w:r>
      <w:r w:rsidR="00196ACA" w:rsidRPr="0029016D">
        <w:rPr>
          <w:rFonts w:ascii="Arial" w:hAnsi="Arial" w:cs="Arial"/>
          <w:b/>
          <w:bCs/>
          <w:sz w:val="20"/>
          <w:szCs w:val="20"/>
        </w:rPr>
        <w:t>А</w:t>
      </w:r>
      <w:r w:rsidR="00E451A7">
        <w:rPr>
          <w:rFonts w:ascii="Arial" w:hAnsi="Arial" w:cs="Arial"/>
          <w:b/>
          <w:bCs/>
          <w:sz w:val="20"/>
          <w:szCs w:val="20"/>
        </w:rPr>
        <w:t xml:space="preserve">. </w:t>
      </w:r>
      <w:r w:rsidR="00196ACA" w:rsidRPr="0029016D">
        <w:rPr>
          <w:rFonts w:ascii="Arial" w:hAnsi="Arial" w:cs="Arial"/>
          <w:b/>
          <w:sz w:val="20"/>
          <w:szCs w:val="20"/>
        </w:rPr>
        <w:t>Я есть! /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="00196ACA" w:rsidRPr="0029016D">
        <w:rPr>
          <w:rFonts w:ascii="Arial" w:hAnsi="Arial" w:cs="Arial"/>
          <w:b/>
          <w:sz w:val="20"/>
          <w:szCs w:val="20"/>
        </w:rPr>
        <w:t xml:space="preserve">Юлия </w:t>
      </w:r>
      <w:proofErr w:type="spellStart"/>
      <w:r w:rsidR="00196ACA" w:rsidRPr="0029016D">
        <w:rPr>
          <w:rFonts w:ascii="Arial" w:hAnsi="Arial" w:cs="Arial"/>
          <w:b/>
          <w:sz w:val="20"/>
          <w:szCs w:val="20"/>
        </w:rPr>
        <w:t>Венедиктова</w:t>
      </w:r>
      <w:proofErr w:type="spellEnd"/>
      <w:r w:rsidR="00196ACA" w:rsidRPr="0029016D">
        <w:rPr>
          <w:rFonts w:ascii="Arial" w:hAnsi="Arial" w:cs="Arial"/>
          <w:b/>
          <w:sz w:val="20"/>
          <w:szCs w:val="20"/>
        </w:rPr>
        <w:t>. - Москва : Аквилегия-М, 2016. - 192 с. - (Серия</w:t>
      </w:r>
      <w:r w:rsidR="0029016D" w:rsidRPr="0029016D">
        <w:rPr>
          <w:rFonts w:ascii="Arial" w:hAnsi="Arial" w:cs="Arial"/>
          <w:b/>
          <w:sz w:val="20"/>
          <w:szCs w:val="20"/>
        </w:rPr>
        <w:t xml:space="preserve"> </w:t>
      </w:r>
      <w:r w:rsidR="00196ACA" w:rsidRPr="0029016D">
        <w:rPr>
          <w:rFonts w:ascii="Arial" w:hAnsi="Arial" w:cs="Arial"/>
          <w:b/>
          <w:sz w:val="20"/>
          <w:szCs w:val="20"/>
        </w:rPr>
        <w:t>"Современная проза").</w:t>
      </w:r>
    </w:p>
    <w:p w:rsidR="0057312C" w:rsidRPr="0029016D" w:rsidRDefault="009C5F0B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9C5F0B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ADD4E74" wp14:editId="77179B7E">
            <wp:simplePos x="0" y="0"/>
            <wp:positionH relativeFrom="margin">
              <wp:posOffset>3556000</wp:posOffset>
            </wp:positionH>
            <wp:positionV relativeFrom="margin">
              <wp:posOffset>5353685</wp:posOffset>
            </wp:positionV>
            <wp:extent cx="843915" cy="1282700"/>
            <wp:effectExtent l="0" t="0" r="0" b="0"/>
            <wp:wrapSquare wrapText="bothSides"/>
            <wp:docPr id="5" name="Рисунок 5" descr="Z:\Кацубей М. В\10 школьных историй о любв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Кацубей М. В\10 школьных историй о любви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ACA" w:rsidRPr="0029016D">
        <w:rPr>
          <w:rFonts w:ascii="Arial" w:hAnsi="Arial" w:cs="Arial"/>
          <w:sz w:val="20"/>
          <w:szCs w:val="20"/>
        </w:rPr>
        <w:t xml:space="preserve">Иногда кажется, что привычный мир стремительно рушится. </w:t>
      </w:r>
      <w:proofErr w:type="spellStart"/>
      <w:r w:rsidR="00196ACA" w:rsidRPr="0029016D">
        <w:rPr>
          <w:rFonts w:ascii="Arial" w:hAnsi="Arial" w:cs="Arial"/>
          <w:sz w:val="20"/>
          <w:szCs w:val="20"/>
        </w:rPr>
        <w:t>Ритке</w:t>
      </w:r>
      <w:proofErr w:type="spellEnd"/>
      <w:r w:rsidR="00196ACA" w:rsidRPr="0029016D">
        <w:rPr>
          <w:rFonts w:ascii="Arial" w:hAnsi="Arial" w:cs="Arial"/>
          <w:sz w:val="20"/>
          <w:szCs w:val="20"/>
        </w:rPr>
        <w:t xml:space="preserve"> пятнадцать. Она переживает сложные времена и чувствует себя лишней в собственной семье. Она думает, что выбраться из этой тьмы не удастся. Но верные друзья возвращают её к жизни. Олежке семь, он живёт в детском доме и больше не верит людям. Они встретятся, чтобы помочь друг другу, а заодно спасут взрослых от равнодушия. "Я есть!" - это пронзительная история о самопожертвовании, дружбе и заботе о тех, кто нуждается в помощи.</w:t>
      </w:r>
    </w:p>
    <w:p w:rsidR="0057312C" w:rsidRDefault="0057312C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C5F0B" w:rsidRPr="0029016D" w:rsidRDefault="009C5F0B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E451A7" w:rsidRDefault="00E451A7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E451A7" w:rsidRDefault="00E451A7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:rsidR="00196ACA" w:rsidRPr="009C5F0B" w:rsidRDefault="00196ACA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9C5F0B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9C5F0B">
        <w:rPr>
          <w:rFonts w:ascii="Arial" w:hAnsi="Arial" w:cs="Arial"/>
          <w:b/>
          <w:bCs/>
          <w:sz w:val="20"/>
          <w:szCs w:val="20"/>
        </w:rPr>
        <w:t>Горбунова, Е</w:t>
      </w:r>
      <w:r w:rsidR="00E451A7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5F0B">
        <w:rPr>
          <w:rFonts w:ascii="Arial" w:hAnsi="Arial" w:cs="Arial"/>
          <w:b/>
          <w:sz w:val="20"/>
          <w:szCs w:val="20"/>
        </w:rPr>
        <w:t>Семь нот молчания</w:t>
      </w:r>
      <w:r w:rsidR="0029016D" w:rsidRPr="009C5F0B">
        <w:rPr>
          <w:rFonts w:ascii="Arial" w:hAnsi="Arial" w:cs="Arial"/>
          <w:b/>
          <w:sz w:val="20"/>
          <w:szCs w:val="20"/>
        </w:rPr>
        <w:t xml:space="preserve"> </w:t>
      </w:r>
      <w:r w:rsidRPr="009C5F0B">
        <w:rPr>
          <w:rFonts w:ascii="Arial" w:hAnsi="Arial" w:cs="Arial"/>
          <w:b/>
          <w:sz w:val="20"/>
          <w:szCs w:val="20"/>
        </w:rPr>
        <w:t>/ Екатерина Горбунова.</w:t>
      </w:r>
      <w:r w:rsidR="007C591F" w:rsidRPr="009C5F0B">
        <w:rPr>
          <w:rFonts w:ascii="Arial" w:hAnsi="Arial" w:cs="Arial"/>
          <w:b/>
          <w:sz w:val="20"/>
          <w:szCs w:val="20"/>
        </w:rPr>
        <w:t xml:space="preserve"> 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Pr="009C5F0B">
        <w:rPr>
          <w:rFonts w:ascii="Arial" w:hAnsi="Arial" w:cs="Arial"/>
          <w:b/>
          <w:sz w:val="20"/>
          <w:szCs w:val="20"/>
        </w:rPr>
        <w:t>-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Pr="009C5F0B">
        <w:rPr>
          <w:rFonts w:ascii="Arial" w:hAnsi="Arial" w:cs="Arial"/>
          <w:b/>
          <w:sz w:val="20"/>
          <w:szCs w:val="20"/>
        </w:rPr>
        <w:t xml:space="preserve"> Москва : РОСМЭН, 2017. - 251, [2]</w:t>
      </w:r>
      <w:r w:rsidR="0029016D" w:rsidRPr="009C5F0B">
        <w:rPr>
          <w:rFonts w:ascii="Arial" w:hAnsi="Arial" w:cs="Arial"/>
          <w:b/>
          <w:sz w:val="20"/>
          <w:szCs w:val="20"/>
        </w:rPr>
        <w:t xml:space="preserve"> </w:t>
      </w:r>
      <w:r w:rsidRPr="009C5F0B">
        <w:rPr>
          <w:rFonts w:ascii="Arial" w:hAnsi="Arial" w:cs="Arial"/>
          <w:b/>
          <w:sz w:val="20"/>
          <w:szCs w:val="20"/>
        </w:rPr>
        <w:t>с. - (Серия "Линия души")</w:t>
      </w:r>
    </w:p>
    <w:p w:rsidR="0057312C" w:rsidRPr="0029016D" w:rsidRDefault="001E2F31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>Лиля учится в старших классах, профессионально занимается танцами и молчит. Давняя семейная драма не дает ей нормально жить и общаться. Но все меняется с появлением нового соседа – молодого талантливого пианиста, который в аварии потерял зрение. Необычное знакомство дарит Глебу и Лиле надежду на новое будущее, полное смысла и любви. Но сумеют ли они сберечь возникшее между ними хрупкое чувство, вместе победить молчание и темноту?</w:t>
      </w:r>
    </w:p>
    <w:p w:rsidR="001E2F31" w:rsidRPr="0029016D" w:rsidRDefault="009C5F0B" w:rsidP="00990ABF">
      <w:pPr>
        <w:spacing w:after="0" w:line="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C5F0B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5FB52B6E" wp14:editId="44500223">
            <wp:simplePos x="0" y="0"/>
            <wp:positionH relativeFrom="margin">
              <wp:posOffset>7145020</wp:posOffset>
            </wp:positionH>
            <wp:positionV relativeFrom="margin">
              <wp:posOffset>2666365</wp:posOffset>
            </wp:positionV>
            <wp:extent cx="788670" cy="1220470"/>
            <wp:effectExtent l="0" t="0" r="0" b="0"/>
            <wp:wrapSquare wrapText="bothSides"/>
            <wp:docPr id="7" name="Рисунок 7" descr="Z:\Кацубей М. В\10 школьных историй о любв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Кацубей М. В\10 школьных историй о любви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F31" w:rsidRPr="0029016D">
        <w:rPr>
          <w:rFonts w:ascii="Arial" w:hAnsi="Arial" w:cs="Arial"/>
          <w:b/>
          <w:sz w:val="20"/>
          <w:szCs w:val="20"/>
        </w:rPr>
        <w:t xml:space="preserve">4. </w:t>
      </w:r>
      <w:r w:rsidR="001E2F31" w:rsidRPr="0029016D">
        <w:rPr>
          <w:rFonts w:ascii="Arial" w:hAnsi="Arial" w:cs="Arial"/>
          <w:b/>
          <w:bCs/>
          <w:sz w:val="20"/>
          <w:szCs w:val="20"/>
        </w:rPr>
        <w:t>Щербакова, Г. Н.</w:t>
      </w:r>
      <w:r w:rsidR="0029016D" w:rsidRPr="0029016D">
        <w:rPr>
          <w:rFonts w:ascii="Arial" w:hAnsi="Arial" w:cs="Arial"/>
          <w:b/>
          <w:bCs/>
          <w:sz w:val="20"/>
          <w:szCs w:val="20"/>
        </w:rPr>
        <w:t xml:space="preserve"> </w:t>
      </w:r>
      <w:r w:rsidR="001E2F31" w:rsidRPr="0029016D">
        <w:rPr>
          <w:rFonts w:ascii="Arial" w:hAnsi="Arial" w:cs="Arial"/>
          <w:b/>
          <w:sz w:val="20"/>
          <w:szCs w:val="20"/>
        </w:rPr>
        <w:t xml:space="preserve">Вам и не снилось... : </w:t>
      </w:r>
      <w:r w:rsidR="00E451A7">
        <w:rPr>
          <w:rFonts w:ascii="Arial" w:hAnsi="Arial" w:cs="Arial"/>
          <w:b/>
          <w:sz w:val="20"/>
          <w:szCs w:val="20"/>
        </w:rPr>
        <w:t>п</w:t>
      </w:r>
      <w:r w:rsidR="001E2F31" w:rsidRPr="0029016D">
        <w:rPr>
          <w:rFonts w:ascii="Arial" w:hAnsi="Arial" w:cs="Arial"/>
          <w:b/>
          <w:sz w:val="20"/>
          <w:szCs w:val="20"/>
        </w:rPr>
        <w:t>овести / Г.</w:t>
      </w:r>
      <w:r w:rsidR="0029016D" w:rsidRPr="0029016D">
        <w:rPr>
          <w:rFonts w:ascii="Arial" w:hAnsi="Arial" w:cs="Arial"/>
          <w:b/>
          <w:sz w:val="20"/>
          <w:szCs w:val="20"/>
        </w:rPr>
        <w:t xml:space="preserve"> </w:t>
      </w:r>
      <w:r w:rsidR="001E2F31" w:rsidRPr="0029016D">
        <w:rPr>
          <w:rFonts w:ascii="Arial" w:hAnsi="Arial" w:cs="Arial"/>
          <w:b/>
          <w:sz w:val="20"/>
          <w:szCs w:val="20"/>
        </w:rPr>
        <w:t>Н. Щербакова. - М</w:t>
      </w:r>
      <w:r w:rsidR="0029016D" w:rsidRPr="0029016D">
        <w:rPr>
          <w:rFonts w:ascii="Arial" w:hAnsi="Arial" w:cs="Arial"/>
          <w:b/>
          <w:sz w:val="20"/>
          <w:szCs w:val="20"/>
        </w:rPr>
        <w:t>осква</w:t>
      </w:r>
      <w:r w:rsidR="001E2F31" w:rsidRPr="0029016D">
        <w:rPr>
          <w:rFonts w:ascii="Arial" w:hAnsi="Arial" w:cs="Arial"/>
          <w:b/>
          <w:sz w:val="20"/>
          <w:szCs w:val="20"/>
        </w:rPr>
        <w:t>. : Вагриус, 2004. -254с.</w:t>
      </w:r>
    </w:p>
    <w:p w:rsidR="001E2F31" w:rsidRPr="0029016D" w:rsidRDefault="001E2F31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>Повести о радостях и невзгодах</w:t>
      </w:r>
    </w:p>
    <w:p w:rsidR="001E2F31" w:rsidRPr="0029016D" w:rsidRDefault="001E2F31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 xml:space="preserve">первой любви, о сложных </w:t>
      </w:r>
      <w:proofErr w:type="spellStart"/>
      <w:r w:rsidRPr="0029016D">
        <w:rPr>
          <w:rFonts w:ascii="Arial" w:hAnsi="Arial" w:cs="Arial"/>
          <w:sz w:val="20"/>
          <w:szCs w:val="20"/>
        </w:rPr>
        <w:t>взаимотношениях</w:t>
      </w:r>
      <w:proofErr w:type="spellEnd"/>
    </w:p>
    <w:p w:rsidR="001E2F31" w:rsidRPr="0029016D" w:rsidRDefault="001E2F31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>с родителями и учителями, о настоящей</w:t>
      </w:r>
    </w:p>
    <w:p w:rsidR="001E2F31" w:rsidRPr="0029016D" w:rsidRDefault="001E2F31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>дружбе и предательстве...</w:t>
      </w:r>
    </w:p>
    <w:p w:rsidR="00BC36EB" w:rsidRPr="0029016D" w:rsidRDefault="001E2F31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>История Ромео и Джульетты, снова вернувшихся в этот мир, история, принесшая известность автору и ставшая бестселлером. Между девятиклассниками Романом и Катей возникает нежное и светлое чувство. Мать юноши, не желающая понять влюбленных, обманом разлучает их. Несмотря на все препятствия, Рома и Катя стремятся быть вместе. Нежелание взрослых понять их чувства в результате приводит к трагедии…</w:t>
      </w:r>
    </w:p>
    <w:p w:rsidR="001E2F31" w:rsidRPr="009C5F0B" w:rsidRDefault="001E2F31" w:rsidP="00990ABF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C5F0B">
        <w:rPr>
          <w:rFonts w:ascii="Arial" w:hAnsi="Arial" w:cs="Arial"/>
          <w:b/>
          <w:sz w:val="20"/>
          <w:szCs w:val="20"/>
        </w:rPr>
        <w:t>5.</w:t>
      </w:r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Цикин</w:t>
      </w:r>
      <w:proofErr w:type="spellEnd"/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Б.</w:t>
      </w:r>
      <w:r w:rsidR="00E451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Пять этюдов про любовь  / Борис </w:t>
      </w:r>
      <w:proofErr w:type="spellStart"/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Цикин</w:t>
      </w:r>
      <w:proofErr w:type="spellEnd"/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; [</w:t>
      </w:r>
      <w:proofErr w:type="spellStart"/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худож</w:t>
      </w:r>
      <w:proofErr w:type="spellEnd"/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29016D"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И. Беличенко]. - Москва : Аквилегия-М,</w:t>
      </w:r>
      <w:r w:rsidR="007C591F"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2016. - 191 с. - (Серия</w:t>
      </w:r>
      <w:r w:rsidR="007C591F"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"Забытая книга - новая жизнь").</w:t>
      </w:r>
    </w:p>
    <w:p w:rsidR="0029016D" w:rsidRPr="0029016D" w:rsidRDefault="001E2F31" w:rsidP="00990ABF">
      <w:pPr>
        <w:spacing w:after="0" w:line="0" w:lineRule="atLeast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9016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каком возрасте она приходит? Однажды в первом классе Витька Гладков влюбляется в свою одноклассницу и продолжает любить её всю жизнь. Ради неё, единственной, он готов на всё - на безрассудство, </w:t>
      </w:r>
      <w:r w:rsidRPr="0029016D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самопожертвование, на подвиг... И как бы не разводила их судьба, Витькина любовь преодолевает все преграды.</w:t>
      </w:r>
    </w:p>
    <w:p w:rsidR="0057312C" w:rsidRPr="0029016D" w:rsidRDefault="009C5F0B" w:rsidP="002901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5F0B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126EEFB0" wp14:editId="44EDF819">
            <wp:simplePos x="0" y="0"/>
            <wp:positionH relativeFrom="margin">
              <wp:posOffset>7124065</wp:posOffset>
            </wp:positionH>
            <wp:positionV relativeFrom="margin">
              <wp:posOffset>516255</wp:posOffset>
            </wp:positionV>
            <wp:extent cx="807085" cy="1242695"/>
            <wp:effectExtent l="0" t="0" r="0" b="0"/>
            <wp:wrapSquare wrapText="bothSides"/>
            <wp:docPr id="15" name="Рисунок 15" descr="Z:\Кацубей М. В\10 школьных историй о любви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ацубей М. В\10 школьных историй о любви\IMG_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F31" w:rsidRPr="0029016D">
        <w:rPr>
          <w:rFonts w:ascii="Arial" w:hAnsi="Arial" w:cs="Arial"/>
          <w:b/>
          <w:sz w:val="20"/>
          <w:szCs w:val="20"/>
        </w:rPr>
        <w:t xml:space="preserve">6 </w:t>
      </w:r>
      <w:r w:rsidR="0029016D" w:rsidRPr="0029016D">
        <w:rPr>
          <w:rFonts w:ascii="Arial" w:hAnsi="Arial" w:cs="Arial"/>
          <w:b/>
          <w:sz w:val="20"/>
          <w:szCs w:val="20"/>
        </w:rPr>
        <w:t>Евсеева, М</w:t>
      </w:r>
      <w:r w:rsidR="00E451A7">
        <w:rPr>
          <w:rFonts w:ascii="Arial" w:hAnsi="Arial" w:cs="Arial"/>
          <w:b/>
          <w:sz w:val="20"/>
          <w:szCs w:val="20"/>
        </w:rPr>
        <w:t>.</w:t>
      </w:r>
      <w:r w:rsidR="0029016D" w:rsidRPr="0029016D">
        <w:rPr>
          <w:rFonts w:ascii="Arial" w:hAnsi="Arial" w:cs="Arial"/>
          <w:b/>
          <w:sz w:val="20"/>
          <w:szCs w:val="20"/>
        </w:rPr>
        <w:t xml:space="preserve"> Профиль без фото : повесть / Мария Евсеева. -Москва : </w:t>
      </w:r>
      <w:proofErr w:type="spellStart"/>
      <w:r w:rsidR="0029016D" w:rsidRPr="0029016D">
        <w:rPr>
          <w:rFonts w:ascii="Arial" w:hAnsi="Arial" w:cs="Arial"/>
          <w:b/>
          <w:sz w:val="20"/>
          <w:szCs w:val="20"/>
        </w:rPr>
        <w:t>Росмен</w:t>
      </w:r>
      <w:proofErr w:type="spellEnd"/>
      <w:r w:rsidR="0029016D" w:rsidRPr="0029016D">
        <w:rPr>
          <w:rFonts w:ascii="Arial" w:hAnsi="Arial" w:cs="Arial"/>
          <w:b/>
          <w:sz w:val="20"/>
          <w:szCs w:val="20"/>
        </w:rPr>
        <w:t>, 2017. - 156, [2] c.  - (Линия души)</w:t>
      </w:r>
    </w:p>
    <w:p w:rsidR="0029016D" w:rsidRPr="0029016D" w:rsidRDefault="0029016D" w:rsidP="00290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 xml:space="preserve">Закончен десятый класс, и впереди — чудесное беззаботное лето, когда наконец-то можно просто гулять по улицам, фотографировать, рисовать, вволю читать и конечно же сидеть в </w:t>
      </w:r>
      <w:proofErr w:type="spellStart"/>
      <w:r w:rsidRPr="0029016D">
        <w:rPr>
          <w:rFonts w:ascii="Arial" w:hAnsi="Arial" w:cs="Arial"/>
          <w:sz w:val="20"/>
          <w:szCs w:val="20"/>
        </w:rPr>
        <w:t>соцсетях</w:t>
      </w:r>
      <w:proofErr w:type="spellEnd"/>
      <w:r w:rsidRPr="0029016D">
        <w:rPr>
          <w:rFonts w:ascii="Arial" w:hAnsi="Arial" w:cs="Arial"/>
          <w:sz w:val="20"/>
          <w:szCs w:val="20"/>
        </w:rPr>
        <w:t>. Вова и Ксюша стали друзьями по переписке, но некоторые обстоятельства мешают им встретиться вживую. Пойдет ли Вова на предательство друга? И захочет ли Ксюша поступиться своими принципами?</w:t>
      </w:r>
    </w:p>
    <w:p w:rsidR="001E2F31" w:rsidRPr="009C5F0B" w:rsidRDefault="001E2F31" w:rsidP="00990ABF">
      <w:pPr>
        <w:spacing w:after="0" w:line="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C5F0B">
        <w:rPr>
          <w:rFonts w:ascii="Arial" w:hAnsi="Arial" w:cs="Arial"/>
          <w:b/>
          <w:sz w:val="20"/>
          <w:szCs w:val="20"/>
        </w:rPr>
        <w:t>7.</w:t>
      </w:r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C5F0B">
        <w:rPr>
          <w:rFonts w:ascii="Arial" w:hAnsi="Arial" w:cs="Arial"/>
          <w:b/>
          <w:bCs/>
          <w:sz w:val="20"/>
          <w:szCs w:val="20"/>
        </w:rPr>
        <w:t>Павлова, И</w:t>
      </w:r>
      <w:r w:rsidR="00E451A7">
        <w:rPr>
          <w:rFonts w:ascii="Arial" w:hAnsi="Arial" w:cs="Arial"/>
          <w:b/>
          <w:bCs/>
          <w:sz w:val="20"/>
          <w:szCs w:val="20"/>
        </w:rPr>
        <w:t>.</w:t>
      </w:r>
      <w:r w:rsidRPr="009C5F0B">
        <w:rPr>
          <w:rFonts w:ascii="Arial" w:hAnsi="Arial" w:cs="Arial"/>
          <w:b/>
          <w:bCs/>
          <w:sz w:val="20"/>
          <w:szCs w:val="20"/>
        </w:rPr>
        <w:t xml:space="preserve"> А.</w:t>
      </w:r>
      <w:r w:rsidR="00E451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5F0B">
        <w:rPr>
          <w:rFonts w:ascii="Arial" w:hAnsi="Arial" w:cs="Arial"/>
          <w:b/>
          <w:sz w:val="20"/>
          <w:szCs w:val="20"/>
        </w:rPr>
        <w:t>Прикоснись к химере : молодежная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</w:p>
    <w:p w:rsidR="001E2F31" w:rsidRPr="009C5F0B" w:rsidRDefault="001E2F31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9C5F0B">
        <w:rPr>
          <w:rFonts w:ascii="Arial" w:hAnsi="Arial" w:cs="Arial"/>
          <w:b/>
          <w:sz w:val="20"/>
          <w:szCs w:val="20"/>
        </w:rPr>
        <w:t>романтическая повесть  / Ирина</w:t>
      </w:r>
    </w:p>
    <w:p w:rsidR="001E2F31" w:rsidRPr="009C5F0B" w:rsidRDefault="001E2F31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9C5F0B">
        <w:rPr>
          <w:rFonts w:ascii="Arial" w:hAnsi="Arial" w:cs="Arial"/>
          <w:b/>
          <w:sz w:val="20"/>
          <w:szCs w:val="20"/>
        </w:rPr>
        <w:t>Павлова. - Москва : Аквилегия-М,</w:t>
      </w:r>
    </w:p>
    <w:p w:rsidR="001E2F31" w:rsidRPr="009C5F0B" w:rsidRDefault="001E2F31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9C5F0B">
        <w:rPr>
          <w:rFonts w:ascii="Arial" w:hAnsi="Arial" w:cs="Arial"/>
          <w:b/>
          <w:sz w:val="20"/>
          <w:szCs w:val="20"/>
        </w:rPr>
        <w:t>[2013]. - 221 с. -</w:t>
      </w:r>
      <w:r w:rsidR="007C591F" w:rsidRPr="009C5F0B">
        <w:rPr>
          <w:rFonts w:ascii="Arial" w:hAnsi="Arial" w:cs="Arial"/>
          <w:b/>
          <w:sz w:val="20"/>
          <w:szCs w:val="20"/>
        </w:rPr>
        <w:t xml:space="preserve"> </w:t>
      </w:r>
      <w:r w:rsidRPr="009C5F0B">
        <w:rPr>
          <w:rFonts w:ascii="Arial" w:hAnsi="Arial" w:cs="Arial"/>
          <w:b/>
          <w:sz w:val="20"/>
          <w:szCs w:val="20"/>
        </w:rPr>
        <w:t>(Современная проза).</w:t>
      </w:r>
    </w:p>
    <w:p w:rsidR="009C5F0B" w:rsidRPr="0029016D" w:rsidRDefault="001E2F31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 xml:space="preserve">Переезд в новую квартиру здорово встряхнул жизнь Лары. Она даже не предполагала, что он предвещает ей большую и опасную любовь. Таинственный одноклассник по прозвищу Хантер, похожий на героя любимых фильмов, заставляет биться сердце Лары в стиле "рок". Но не одна Лара влюблена в красавчика-музыканта. </w:t>
      </w:r>
      <w:proofErr w:type="spellStart"/>
      <w:r w:rsidRPr="0029016D">
        <w:rPr>
          <w:rFonts w:ascii="Arial" w:hAnsi="Arial" w:cs="Arial"/>
          <w:sz w:val="20"/>
          <w:szCs w:val="20"/>
        </w:rPr>
        <w:t>Готесса</w:t>
      </w:r>
      <w:proofErr w:type="spellEnd"/>
      <w:r w:rsidRPr="002901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16D">
        <w:rPr>
          <w:rFonts w:ascii="Arial" w:hAnsi="Arial" w:cs="Arial"/>
          <w:sz w:val="20"/>
          <w:szCs w:val="20"/>
        </w:rPr>
        <w:t>Ламия</w:t>
      </w:r>
      <w:proofErr w:type="spellEnd"/>
      <w:r w:rsidRPr="0029016D">
        <w:rPr>
          <w:rFonts w:ascii="Arial" w:hAnsi="Arial" w:cs="Arial"/>
          <w:sz w:val="20"/>
          <w:szCs w:val="20"/>
        </w:rPr>
        <w:t xml:space="preserve"> может пойти на что угодно в борьбе за любимого. Как понять: кто друг, а кто враг? Не ошибиться в выборе пути, чтобы обрести своё счастье.</w:t>
      </w:r>
    </w:p>
    <w:p w:rsidR="00196ACA" w:rsidRPr="009C5F0B" w:rsidRDefault="000149E2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9C5F0B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34EB8124" wp14:editId="49C600CB">
            <wp:simplePos x="0" y="0"/>
            <wp:positionH relativeFrom="margin">
              <wp:posOffset>7118350</wp:posOffset>
            </wp:positionH>
            <wp:positionV relativeFrom="margin">
              <wp:posOffset>5214620</wp:posOffset>
            </wp:positionV>
            <wp:extent cx="918845" cy="1419225"/>
            <wp:effectExtent l="0" t="0" r="0" b="9525"/>
            <wp:wrapSquare wrapText="bothSides"/>
            <wp:docPr id="8" name="Рисунок 8" descr="Z:\Кацубей М. В\10 школьных историй о любв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Кацубей М. В\10 школьных историй о любви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ACA" w:rsidRPr="009C5F0B">
        <w:rPr>
          <w:rFonts w:ascii="Arial" w:hAnsi="Arial" w:cs="Arial"/>
          <w:b/>
          <w:sz w:val="20"/>
          <w:szCs w:val="20"/>
        </w:rPr>
        <w:t>8.Гордиенко, Г. А.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="00196ACA" w:rsidRPr="009C5F0B">
        <w:rPr>
          <w:rFonts w:ascii="Arial" w:hAnsi="Arial" w:cs="Arial"/>
          <w:b/>
          <w:sz w:val="20"/>
          <w:szCs w:val="20"/>
        </w:rPr>
        <w:t xml:space="preserve">Нечаянный поцелуй : </w:t>
      </w:r>
      <w:r w:rsidR="00E451A7">
        <w:rPr>
          <w:rFonts w:ascii="Arial" w:hAnsi="Arial" w:cs="Arial"/>
          <w:b/>
          <w:sz w:val="20"/>
          <w:szCs w:val="20"/>
        </w:rPr>
        <w:t>п</w:t>
      </w:r>
      <w:r w:rsidR="00196ACA" w:rsidRPr="009C5F0B">
        <w:rPr>
          <w:rFonts w:ascii="Arial" w:hAnsi="Arial" w:cs="Arial"/>
          <w:b/>
          <w:sz w:val="20"/>
          <w:szCs w:val="20"/>
        </w:rPr>
        <w:t>овесть / Г. А.</w:t>
      </w:r>
      <w:r w:rsidR="007C591F" w:rsidRPr="009C5F0B">
        <w:rPr>
          <w:rFonts w:ascii="Arial" w:hAnsi="Arial" w:cs="Arial"/>
          <w:b/>
          <w:sz w:val="20"/>
          <w:szCs w:val="20"/>
        </w:rPr>
        <w:t xml:space="preserve"> </w:t>
      </w:r>
      <w:r w:rsidR="00196ACA" w:rsidRPr="009C5F0B">
        <w:rPr>
          <w:rFonts w:ascii="Arial" w:hAnsi="Arial" w:cs="Arial"/>
          <w:b/>
          <w:sz w:val="20"/>
          <w:szCs w:val="20"/>
        </w:rPr>
        <w:t>Гордиенко. - М</w:t>
      </w:r>
      <w:r w:rsidR="0029016D" w:rsidRPr="009C5F0B">
        <w:rPr>
          <w:rFonts w:ascii="Arial" w:hAnsi="Arial" w:cs="Arial"/>
          <w:b/>
          <w:sz w:val="20"/>
          <w:szCs w:val="20"/>
        </w:rPr>
        <w:t>осква</w:t>
      </w:r>
      <w:r w:rsidR="00196ACA" w:rsidRPr="009C5F0B">
        <w:rPr>
          <w:rFonts w:ascii="Arial" w:hAnsi="Arial" w:cs="Arial"/>
          <w:b/>
          <w:sz w:val="20"/>
          <w:szCs w:val="20"/>
        </w:rPr>
        <w:t xml:space="preserve"> : </w:t>
      </w:r>
      <w:proofErr w:type="spellStart"/>
      <w:r w:rsidR="00196ACA" w:rsidRPr="009C5F0B">
        <w:rPr>
          <w:rFonts w:ascii="Arial" w:hAnsi="Arial" w:cs="Arial"/>
          <w:b/>
          <w:sz w:val="20"/>
          <w:szCs w:val="20"/>
        </w:rPr>
        <w:t>Астрель</w:t>
      </w:r>
      <w:proofErr w:type="spellEnd"/>
      <w:r w:rsidR="00196ACA" w:rsidRPr="009C5F0B">
        <w:rPr>
          <w:rFonts w:ascii="Arial" w:hAnsi="Arial" w:cs="Arial"/>
          <w:b/>
          <w:sz w:val="20"/>
          <w:szCs w:val="20"/>
        </w:rPr>
        <w:t xml:space="preserve"> : АСТ : Люкс,</w:t>
      </w:r>
      <w:r w:rsidR="007C591F" w:rsidRPr="009C5F0B">
        <w:rPr>
          <w:rFonts w:ascii="Arial" w:hAnsi="Arial" w:cs="Arial"/>
          <w:b/>
          <w:sz w:val="20"/>
          <w:szCs w:val="20"/>
        </w:rPr>
        <w:t xml:space="preserve"> </w:t>
      </w:r>
      <w:r w:rsidR="00196ACA" w:rsidRPr="009C5F0B">
        <w:rPr>
          <w:rFonts w:ascii="Arial" w:hAnsi="Arial" w:cs="Arial"/>
          <w:b/>
          <w:sz w:val="20"/>
          <w:szCs w:val="20"/>
        </w:rPr>
        <w:t xml:space="preserve">2004. </w:t>
      </w:r>
      <w:r w:rsidR="007C591F" w:rsidRPr="009C5F0B">
        <w:rPr>
          <w:rFonts w:ascii="Arial" w:hAnsi="Arial" w:cs="Arial"/>
          <w:b/>
          <w:sz w:val="20"/>
          <w:szCs w:val="20"/>
        </w:rPr>
        <w:t>–</w:t>
      </w:r>
      <w:r w:rsidR="00196ACA" w:rsidRPr="009C5F0B">
        <w:rPr>
          <w:rFonts w:ascii="Arial" w:hAnsi="Arial" w:cs="Arial"/>
          <w:b/>
          <w:sz w:val="20"/>
          <w:szCs w:val="20"/>
        </w:rPr>
        <w:t xml:space="preserve"> 188</w:t>
      </w:r>
      <w:r w:rsidR="007C591F" w:rsidRPr="009C5F0B">
        <w:rPr>
          <w:rFonts w:ascii="Arial" w:hAnsi="Arial" w:cs="Arial"/>
          <w:b/>
          <w:sz w:val="20"/>
          <w:szCs w:val="20"/>
        </w:rPr>
        <w:t xml:space="preserve"> </w:t>
      </w:r>
      <w:r w:rsidR="00196ACA" w:rsidRPr="009C5F0B">
        <w:rPr>
          <w:rFonts w:ascii="Arial" w:hAnsi="Arial" w:cs="Arial"/>
          <w:b/>
          <w:sz w:val="20"/>
          <w:szCs w:val="20"/>
        </w:rPr>
        <w:t>с. - (Любимое чтение).</w:t>
      </w:r>
    </w:p>
    <w:p w:rsidR="008C5E5E" w:rsidRDefault="00196ACA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 xml:space="preserve">Пятнадцатилетняя Алина совершает множество глупостей, попадает в невероятные ситуации и, кажется, влюбляется. Уход отца из семьи, ссора с лучшей подругой, пущенная по </w:t>
      </w:r>
      <w:r w:rsidRPr="0029016D">
        <w:rPr>
          <w:rFonts w:ascii="Arial" w:hAnsi="Arial" w:cs="Arial"/>
          <w:sz w:val="20"/>
          <w:szCs w:val="20"/>
        </w:rPr>
        <w:lastRenderedPageBreak/>
        <w:t>школе грязная сплетня все-таки не сломали мечтательную девушку. Она сумела разглядеть за завесой неудач и верных друзей, и свое счастье...</w:t>
      </w:r>
    </w:p>
    <w:p w:rsidR="009C5F0B" w:rsidRPr="0029016D" w:rsidRDefault="009C5F0B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9C5F0B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79BCA36D" wp14:editId="54D68801">
            <wp:simplePos x="0" y="0"/>
            <wp:positionH relativeFrom="margin">
              <wp:posOffset>-47625</wp:posOffset>
            </wp:positionH>
            <wp:positionV relativeFrom="margin">
              <wp:posOffset>678815</wp:posOffset>
            </wp:positionV>
            <wp:extent cx="937895" cy="1435735"/>
            <wp:effectExtent l="0" t="0" r="0" b="0"/>
            <wp:wrapSquare wrapText="bothSides"/>
            <wp:docPr id="9" name="Рисунок 9" descr="Z:\Кацубей М. В\10 школьных историй о любв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Кацубей М. В\10 школьных историй о любви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F31" w:rsidRPr="009C5F0B" w:rsidRDefault="001E2F31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9C5F0B">
        <w:rPr>
          <w:rFonts w:ascii="Arial" w:hAnsi="Arial" w:cs="Arial"/>
          <w:b/>
          <w:sz w:val="20"/>
          <w:szCs w:val="20"/>
        </w:rPr>
        <w:t>9.</w:t>
      </w:r>
      <w:r w:rsidRPr="009C5F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C5F0B">
        <w:rPr>
          <w:rFonts w:ascii="Arial" w:hAnsi="Arial" w:cs="Arial"/>
          <w:b/>
          <w:bCs/>
          <w:sz w:val="20"/>
          <w:szCs w:val="20"/>
        </w:rPr>
        <w:t>Евсеева, М</w:t>
      </w:r>
      <w:r w:rsidR="00E451A7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5F0B">
        <w:rPr>
          <w:rFonts w:ascii="Arial" w:hAnsi="Arial" w:cs="Arial"/>
          <w:b/>
          <w:sz w:val="20"/>
          <w:szCs w:val="20"/>
        </w:rPr>
        <w:t xml:space="preserve"> Кроме меня, кроме нее / Мария Евсеева. -Москва : </w:t>
      </w:r>
      <w:proofErr w:type="spellStart"/>
      <w:r w:rsidRPr="009C5F0B">
        <w:rPr>
          <w:rFonts w:ascii="Arial" w:hAnsi="Arial" w:cs="Arial"/>
          <w:b/>
          <w:sz w:val="20"/>
          <w:szCs w:val="20"/>
        </w:rPr>
        <w:t>Росмэн</w:t>
      </w:r>
      <w:proofErr w:type="spellEnd"/>
      <w:r w:rsidRPr="009C5F0B">
        <w:rPr>
          <w:rFonts w:ascii="Arial" w:hAnsi="Arial" w:cs="Arial"/>
          <w:b/>
          <w:sz w:val="20"/>
          <w:szCs w:val="20"/>
        </w:rPr>
        <w:t>, 2017. - 236, [1] с. - (Линия души).</w:t>
      </w:r>
    </w:p>
    <w:p w:rsidR="001E2F31" w:rsidRPr="0029016D" w:rsidRDefault="001E2F31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>"Кроме меня, кроме нее…" - роман современной молодежной писательницы Марии Евсеевой. Тихая застенчивая Марина всегда молчит, всегда в стороне; ее не вытащишь погулять, не заманишь в гости. Все меняет первая любовь. Чтобы увидеть Никиту хоть одним глазком, Марина готова бежать куда угодно. И жизнь была бы прекрасна, и чувство взаимно, если бы не странные смешки и шепот за спиной, непонятные намеки и приводящие в отчаяние сплетни. Отстаивая свое чувство, Марина с удивлением понимает, что способна на такие поступки, которых сама от себя не ожидала. Но, может быть, все совсем не так, как она себе представляет?</w:t>
      </w:r>
    </w:p>
    <w:p w:rsidR="0029016D" w:rsidRPr="0029016D" w:rsidRDefault="0029016D" w:rsidP="00990ABF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1E2F31" w:rsidRPr="009C5F0B" w:rsidRDefault="009C5F0B" w:rsidP="00990ABF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9C5F0B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452C6E7F" wp14:editId="5497D9B3">
            <wp:simplePos x="0" y="0"/>
            <wp:positionH relativeFrom="margin">
              <wp:posOffset>-7620</wp:posOffset>
            </wp:positionH>
            <wp:positionV relativeFrom="margin">
              <wp:posOffset>3703955</wp:posOffset>
            </wp:positionV>
            <wp:extent cx="895985" cy="1390650"/>
            <wp:effectExtent l="0" t="0" r="0" b="0"/>
            <wp:wrapSquare wrapText="bothSides"/>
            <wp:docPr id="10" name="Рисунок 10" descr="Z:\Кацубей М. В\10 школьных историй о любв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Кацубей М. В\10 школьных историй о любви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F31" w:rsidRPr="009C5F0B">
        <w:rPr>
          <w:rFonts w:ascii="Arial" w:hAnsi="Arial" w:cs="Arial"/>
          <w:b/>
          <w:sz w:val="20"/>
          <w:szCs w:val="20"/>
        </w:rPr>
        <w:t xml:space="preserve">10. </w:t>
      </w:r>
      <w:r w:rsidR="001E2F31" w:rsidRPr="009C5F0B">
        <w:rPr>
          <w:rFonts w:ascii="Arial" w:hAnsi="Arial" w:cs="Arial"/>
          <w:b/>
          <w:bCs/>
          <w:sz w:val="20"/>
          <w:szCs w:val="20"/>
        </w:rPr>
        <w:t>Горбунова, Е</w:t>
      </w:r>
      <w:r w:rsidR="00E451A7">
        <w:rPr>
          <w:rFonts w:ascii="Arial" w:hAnsi="Arial" w:cs="Arial"/>
          <w:b/>
          <w:bCs/>
          <w:sz w:val="20"/>
          <w:szCs w:val="20"/>
        </w:rPr>
        <w:t xml:space="preserve">. </w:t>
      </w:r>
      <w:r w:rsidR="001E2F31" w:rsidRPr="009C5F0B">
        <w:rPr>
          <w:rFonts w:ascii="Arial" w:hAnsi="Arial" w:cs="Arial"/>
          <w:b/>
          <w:sz w:val="20"/>
          <w:szCs w:val="20"/>
        </w:rPr>
        <w:t>У Джульетты нет проблем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="001E2F31" w:rsidRPr="009C5F0B">
        <w:rPr>
          <w:rFonts w:ascii="Arial" w:hAnsi="Arial" w:cs="Arial"/>
          <w:b/>
          <w:sz w:val="20"/>
          <w:szCs w:val="20"/>
        </w:rPr>
        <w:t>/ Екатерина Горбунова.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="001E2F31" w:rsidRPr="009C5F0B">
        <w:rPr>
          <w:rFonts w:ascii="Arial" w:hAnsi="Arial" w:cs="Arial"/>
          <w:b/>
          <w:sz w:val="20"/>
          <w:szCs w:val="20"/>
        </w:rPr>
        <w:t>- Москва : РОСМЭН, 2018. - 220, [1]</w:t>
      </w:r>
      <w:r w:rsidR="00E451A7">
        <w:rPr>
          <w:rFonts w:ascii="Arial" w:hAnsi="Arial" w:cs="Arial"/>
          <w:b/>
          <w:sz w:val="20"/>
          <w:szCs w:val="20"/>
        </w:rPr>
        <w:t xml:space="preserve"> </w:t>
      </w:r>
      <w:r w:rsidR="001E2F31" w:rsidRPr="009C5F0B">
        <w:rPr>
          <w:rFonts w:ascii="Arial" w:hAnsi="Arial" w:cs="Arial"/>
          <w:b/>
          <w:sz w:val="20"/>
          <w:szCs w:val="20"/>
        </w:rPr>
        <w:t xml:space="preserve">с. - (Линия души). </w:t>
      </w:r>
    </w:p>
    <w:p w:rsidR="00845475" w:rsidRPr="0029016D" w:rsidRDefault="001E2F31" w:rsidP="0084547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9016D">
        <w:rPr>
          <w:rFonts w:ascii="Arial" w:hAnsi="Arial" w:cs="Arial"/>
          <w:sz w:val="20"/>
          <w:szCs w:val="20"/>
        </w:rPr>
        <w:t xml:space="preserve">Переезд на новую квартиру и новая школа не помогли Юльке избавиться от старых страхов, а бесконечные ссоры родителей нагоняют тоску. Как спастись от отчаяния и полной безнадеги? </w:t>
      </w:r>
      <w:bookmarkStart w:id="0" w:name="_GoBack"/>
      <w:bookmarkEnd w:id="0"/>
      <w:r w:rsidRPr="0029016D">
        <w:rPr>
          <w:rFonts w:ascii="Arial" w:hAnsi="Arial" w:cs="Arial"/>
          <w:sz w:val="20"/>
          <w:szCs w:val="20"/>
        </w:rPr>
        <w:t>Назваться «</w:t>
      </w:r>
      <w:proofErr w:type="spellStart"/>
      <w:r w:rsidRPr="0029016D">
        <w:rPr>
          <w:rFonts w:ascii="Arial" w:hAnsi="Arial" w:cs="Arial"/>
          <w:sz w:val="20"/>
          <w:szCs w:val="20"/>
        </w:rPr>
        <w:t>ВКонтакте</w:t>
      </w:r>
      <w:proofErr w:type="spellEnd"/>
      <w:r w:rsidRPr="0029016D">
        <w:rPr>
          <w:rFonts w:ascii="Arial" w:hAnsi="Arial" w:cs="Arial"/>
          <w:sz w:val="20"/>
          <w:szCs w:val="20"/>
        </w:rPr>
        <w:t xml:space="preserve">» другим именем? Джульетта – не Юлька, у нее в жизни все отлично и проблем никаких. И конечно, у Джульетты будет свой Ромео – умный, тонкий, романтичный, не </w:t>
      </w:r>
      <w:proofErr w:type="gramStart"/>
      <w:r w:rsidRPr="0029016D">
        <w:rPr>
          <w:rFonts w:ascii="Arial" w:hAnsi="Arial" w:cs="Arial"/>
          <w:sz w:val="20"/>
          <w:szCs w:val="20"/>
        </w:rPr>
        <w:t>то</w:t>
      </w:r>
      <w:proofErr w:type="gramEnd"/>
      <w:r w:rsidRPr="0029016D">
        <w:rPr>
          <w:rFonts w:ascii="Arial" w:hAnsi="Arial" w:cs="Arial"/>
          <w:sz w:val="20"/>
          <w:szCs w:val="20"/>
        </w:rPr>
        <w:t xml:space="preserve"> что старый друг Максим. Но жизнь полна неожиданностей, и все в ней не то, чем кажется. Какие же сюрпризы преподнесут Джульетте скучные одноклассники и таинственные незнакомцы?</w:t>
      </w:r>
    </w:p>
    <w:p w:rsidR="00950D5D" w:rsidRDefault="00950D5D" w:rsidP="00845475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50D5D" w:rsidRPr="009C5F0B" w:rsidRDefault="0048720F" w:rsidP="009C5F0B">
      <w:pPr>
        <w:spacing w:after="0" w:line="0" w:lineRule="atLeast"/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221BB" wp14:editId="4154E517">
                <wp:simplePos x="0" y="0"/>
                <wp:positionH relativeFrom="column">
                  <wp:posOffset>8230870</wp:posOffset>
                </wp:positionH>
                <wp:positionV relativeFrom="paragraph">
                  <wp:posOffset>33020</wp:posOffset>
                </wp:positionV>
                <wp:extent cx="1828800" cy="1828800"/>
                <wp:effectExtent l="0" t="0" r="0" b="6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20F" w:rsidRPr="0048720F" w:rsidRDefault="0048720F" w:rsidP="0048720F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i/>
                                <w:caps/>
                                <w:color w:val="1F497D" w:themeColor="text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720F">
                              <w:rPr>
                                <w:rFonts w:ascii="Arial" w:hAnsi="Arial" w:cs="Arial"/>
                                <w:i/>
                                <w:caps/>
                                <w:color w:val="1F497D" w:themeColor="text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Ростов-на-дону</w:t>
                            </w:r>
                          </w:p>
                          <w:p w:rsidR="0048720F" w:rsidRPr="0048720F" w:rsidRDefault="0048720F" w:rsidP="0048720F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i/>
                                <w:caps/>
                                <w:color w:val="1F497D" w:themeColor="text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720F">
                              <w:rPr>
                                <w:rFonts w:ascii="Arial" w:hAnsi="Arial" w:cs="Arial"/>
                                <w:i/>
                                <w:caps/>
                                <w:color w:val="1F497D" w:themeColor="text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47434D">
                              <w:rPr>
                                <w:rFonts w:ascii="Arial" w:hAnsi="Arial" w:cs="Arial"/>
                                <w:i/>
                                <w:caps/>
                                <w:color w:val="1F497D" w:themeColor="text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648.1pt;margin-top:2.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sa4gIAANs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" filled="f" stroked="f">
                <v:textbox style="mso-fit-shape-to-text:t">
                  <w:txbxContent>
                    <w:p w:rsidR="0048720F" w:rsidRPr="0048720F" w:rsidRDefault="0048720F" w:rsidP="0048720F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i/>
                          <w:caps/>
                          <w:color w:val="1F497D" w:themeColor="text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8720F">
                        <w:rPr>
                          <w:rFonts w:ascii="Arial" w:hAnsi="Arial" w:cs="Arial"/>
                          <w:i/>
                          <w:caps/>
                          <w:color w:val="1F497D" w:themeColor="text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Ростов-на-дону</w:t>
                      </w:r>
                    </w:p>
                    <w:p w:rsidR="0048720F" w:rsidRPr="0048720F" w:rsidRDefault="0048720F" w:rsidP="0048720F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i/>
                          <w:caps/>
                          <w:color w:val="1F497D" w:themeColor="text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8720F">
                        <w:rPr>
                          <w:rFonts w:ascii="Arial" w:hAnsi="Arial" w:cs="Arial"/>
                          <w:i/>
                          <w:caps/>
                          <w:color w:val="1F497D" w:themeColor="text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47434D">
                        <w:rPr>
                          <w:rFonts w:ascii="Arial" w:hAnsi="Arial" w:cs="Arial"/>
                          <w:i/>
                          <w:caps/>
                          <w:color w:val="1F497D" w:themeColor="text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50D5D" w:rsidRPr="009C5F0B">
        <w:rPr>
          <w:rFonts w:ascii="Arial" w:hAnsi="Arial" w:cs="Arial"/>
          <w:i/>
          <w:sz w:val="20"/>
          <w:szCs w:val="20"/>
        </w:rPr>
        <w:t>Все представленные в рекомендательном списке книги, Вы сможете взять у нас в библиотеке!</w:t>
      </w:r>
    </w:p>
    <w:p w:rsidR="009B4CE5" w:rsidRPr="009B4CE5" w:rsidRDefault="0048720F" w:rsidP="00845475">
      <w:pPr>
        <w:spacing w:after="0" w:line="0" w:lineRule="atLeast"/>
        <w:jc w:val="center"/>
        <w:rPr>
          <w:rFonts w:cs="Arial"/>
          <w:sz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0A13B938" wp14:editId="31B5433B">
            <wp:simplePos x="0" y="0"/>
            <wp:positionH relativeFrom="margin">
              <wp:posOffset>9637395</wp:posOffset>
            </wp:positionH>
            <wp:positionV relativeFrom="margin">
              <wp:posOffset>-93980</wp:posOffset>
            </wp:positionV>
            <wp:extent cx="676910" cy="4997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9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21498" wp14:editId="07ACC524">
                <wp:simplePos x="0" y="0"/>
                <wp:positionH relativeFrom="column">
                  <wp:posOffset>3584575</wp:posOffset>
                </wp:positionH>
                <wp:positionV relativeFrom="paragraph">
                  <wp:posOffset>-35560</wp:posOffset>
                </wp:positionV>
                <wp:extent cx="1828800" cy="1828800"/>
                <wp:effectExtent l="0" t="0" r="2540" b="63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E5" w:rsidRPr="0048720F" w:rsidRDefault="009B4CE5" w:rsidP="009B4CE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D99594" w:themeColor="accent2" w:themeTint="99"/>
                                <w:sz w:val="32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8720F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D99594" w:themeColor="accent2" w:themeTint="99"/>
                                <w:sz w:val="32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ГБУК РО </w:t>
                            </w:r>
                          </w:p>
                          <w:p w:rsidR="009B4CE5" w:rsidRPr="0048720F" w:rsidRDefault="009B4CE5" w:rsidP="009B4CE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D99594" w:themeColor="accent2" w:themeTint="99"/>
                                <w:sz w:val="32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8720F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D99594" w:themeColor="accent2" w:themeTint="99"/>
                                <w:sz w:val="32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«Ростовская областная детская библиотека имени В. М. Величкиной»</w:t>
                            </w:r>
                          </w:p>
                          <w:p w:rsidR="009B4CE5" w:rsidRPr="00A81B1F" w:rsidRDefault="009B4CE5" w:rsidP="009B4CE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noProof/>
                                <w:color w:val="D99594" w:themeColor="accent2" w:themeTint="99"/>
                                <w:sz w:val="52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8720F">
                              <w:rPr>
                                <w:rFonts w:ascii="Arial" w:eastAsia="Times New Roman" w:hAnsi="Arial" w:cs="Arial"/>
                                <w:b/>
                                <w:i/>
                                <w:noProof/>
                                <w:color w:val="D99594" w:themeColor="accent2" w:themeTint="99"/>
                                <w:sz w:val="56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10 школьных историй о любви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left:0;text-align:left;margin-left:282.25pt;margin-top:-2.8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" fillcolor="white [3201]" stroked="f" strokeweight="2pt">
                <v:textbox style="mso-fit-shape-to-text:t">
                  <w:txbxContent>
                    <w:p w:rsidR="009B4CE5" w:rsidRPr="0048720F" w:rsidRDefault="009B4CE5" w:rsidP="009B4CE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D99594" w:themeColor="accent2" w:themeTint="99"/>
                          <w:sz w:val="32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8720F">
                        <w:rPr>
                          <w:rFonts w:ascii="Arial" w:eastAsia="Times New Roman" w:hAnsi="Arial" w:cs="Arial"/>
                          <w:b/>
                          <w:noProof/>
                          <w:color w:val="D99594" w:themeColor="accent2" w:themeTint="99"/>
                          <w:sz w:val="32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ГБУК РО </w:t>
                      </w:r>
                    </w:p>
                    <w:p w:rsidR="009B4CE5" w:rsidRPr="0048720F" w:rsidRDefault="009B4CE5" w:rsidP="009B4CE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D99594" w:themeColor="accent2" w:themeTint="99"/>
                          <w:sz w:val="32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8720F">
                        <w:rPr>
                          <w:rFonts w:ascii="Arial" w:eastAsia="Times New Roman" w:hAnsi="Arial" w:cs="Arial"/>
                          <w:b/>
                          <w:noProof/>
                          <w:color w:val="D99594" w:themeColor="accent2" w:themeTint="99"/>
                          <w:sz w:val="32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«Ростовская областная детская библиотека имени В. М. Величкиной»</w:t>
                      </w:r>
                    </w:p>
                    <w:p w:rsidR="009B4CE5" w:rsidRPr="00A81B1F" w:rsidRDefault="009B4CE5" w:rsidP="009B4CE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noProof/>
                          <w:color w:val="D99594" w:themeColor="accent2" w:themeTint="99"/>
                          <w:sz w:val="52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8720F">
                        <w:rPr>
                          <w:rFonts w:ascii="Arial" w:eastAsia="Times New Roman" w:hAnsi="Arial" w:cs="Arial"/>
                          <w:b/>
                          <w:i/>
                          <w:noProof/>
                          <w:color w:val="D99594" w:themeColor="accent2" w:themeTint="99"/>
                          <w:sz w:val="56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10 школьных историй о любви</w:t>
                      </w:r>
                    </w:p>
                  </w:txbxContent>
                </v:textbox>
              </v:shape>
            </w:pict>
          </mc:Fallback>
        </mc:AlternateContent>
      </w:r>
      <w:r w:rsidR="009B4CE5" w:rsidRPr="009B4CE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Государственное бюджетное учреждение культуры Ростовской области</w:t>
      </w:r>
    </w:p>
    <w:p w:rsidR="002D08ED" w:rsidRDefault="009B4CE5" w:rsidP="009B4CE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B4CE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«Ростовская областная детская библиотека</w:t>
      </w:r>
    </w:p>
    <w:p w:rsidR="009B4CE5" w:rsidRPr="009B4CE5" w:rsidRDefault="009B4CE5" w:rsidP="009B4CE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E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имени В. М. Величкиной»</w:t>
      </w:r>
    </w:p>
    <w:p w:rsidR="009B4CE5" w:rsidRPr="009B4CE5" w:rsidRDefault="009B4CE5" w:rsidP="009B4CE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E5" w:rsidRPr="009B4CE5" w:rsidRDefault="009B4CE5" w:rsidP="009B4CE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E5" w:rsidRPr="009B4CE5" w:rsidRDefault="00845475" w:rsidP="009B4CE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B147105" wp14:editId="4A409340">
            <wp:simplePos x="0" y="0"/>
            <wp:positionH relativeFrom="margin">
              <wp:posOffset>7023735</wp:posOffset>
            </wp:positionH>
            <wp:positionV relativeFrom="margin">
              <wp:posOffset>2287905</wp:posOffset>
            </wp:positionV>
            <wp:extent cx="3096260" cy="448373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5322700192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CE5" w:rsidRPr="009B4CE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Мы находимся по адресу:</w:t>
      </w:r>
    </w:p>
    <w:p w:rsidR="009B4CE5" w:rsidRPr="009B4CE5" w:rsidRDefault="009B4CE5" w:rsidP="009B4C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РОСТОВ-НА-ДОНУ,</w:t>
      </w:r>
    </w:p>
    <w:p w:rsidR="009B4CE5" w:rsidRPr="009B4CE5" w:rsidRDefault="009B4CE5" w:rsidP="009B4C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ПЕР. ХАЛТУРИНСКИЙ, 46А</w:t>
      </w:r>
    </w:p>
    <w:p w:rsidR="009B4CE5" w:rsidRPr="009B4CE5" w:rsidRDefault="009B4CE5" w:rsidP="009B4C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CE5" w:rsidRPr="009B4CE5" w:rsidRDefault="009B4CE5" w:rsidP="009B4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E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Наш телефон:</w:t>
      </w:r>
      <w:r w:rsidRPr="009B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(863) 240-27-62</w:t>
      </w:r>
    </w:p>
    <w:p w:rsidR="009B4CE5" w:rsidRPr="009B4CE5" w:rsidRDefault="009B4CE5" w:rsidP="009B4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E5" w:rsidRPr="00845475" w:rsidRDefault="009B4CE5" w:rsidP="0084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Arial"/>
          <w:noProof/>
          <w:sz w:val="20"/>
          <w:lang w:eastAsia="ru-RU"/>
        </w:rPr>
        <w:drawing>
          <wp:anchor distT="0" distB="0" distL="114300" distR="114300" simplePos="0" relativeHeight="251668480" behindDoc="0" locked="0" layoutInCell="1" allowOverlap="1" wp14:anchorId="54FD098E" wp14:editId="0A64642E">
            <wp:simplePos x="0" y="0"/>
            <wp:positionH relativeFrom="margin">
              <wp:posOffset>3946525</wp:posOffset>
            </wp:positionH>
            <wp:positionV relativeFrom="margin">
              <wp:posOffset>4396740</wp:posOffset>
            </wp:positionV>
            <wp:extent cx="2566670" cy="237172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9" w:tgtFrame="_blank" w:history="1">
        <w:r w:rsidRPr="009B4C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МЫ В СОЦИАЛЬНЫХ СЕТЯХ</w:t>
        </w:r>
      </w:hyperlink>
      <w:r w:rsidRPr="009B4CE5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https://vk.com/club159835950</w:t>
      </w:r>
    </w:p>
    <w:sectPr w:rsidR="009B4CE5" w:rsidRPr="00845475" w:rsidSect="00196ACA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A"/>
    <w:rsid w:val="000149E2"/>
    <w:rsid w:val="00196ACA"/>
    <w:rsid w:val="001A4C96"/>
    <w:rsid w:val="001E2F31"/>
    <w:rsid w:val="0029016D"/>
    <w:rsid w:val="002D08ED"/>
    <w:rsid w:val="0047434D"/>
    <w:rsid w:val="0048720F"/>
    <w:rsid w:val="0057312C"/>
    <w:rsid w:val="007C591F"/>
    <w:rsid w:val="00843E6F"/>
    <w:rsid w:val="00845475"/>
    <w:rsid w:val="008C5E5E"/>
    <w:rsid w:val="00950D5D"/>
    <w:rsid w:val="00990ABF"/>
    <w:rsid w:val="009B4CE5"/>
    <w:rsid w:val="009C5F0B"/>
    <w:rsid w:val="00A81B1F"/>
    <w:rsid w:val="00B51321"/>
    <w:rsid w:val="00BC36EB"/>
    <w:rsid w:val="00D00821"/>
    <w:rsid w:val="00DC0FF3"/>
    <w:rsid w:val="00E33313"/>
    <w:rsid w:val="00E40F64"/>
    <w:rsid w:val="00E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AC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AC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vk.com/club1598359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C1B0-CB40-47C4-A45A-9D22485D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юзер</cp:lastModifiedBy>
  <cp:revision>13</cp:revision>
  <cp:lastPrinted>2018-12-04T09:18:00Z</cp:lastPrinted>
  <dcterms:created xsi:type="dcterms:W3CDTF">2018-11-30T10:28:00Z</dcterms:created>
  <dcterms:modified xsi:type="dcterms:W3CDTF">2019-01-21T07:31:00Z</dcterms:modified>
</cp:coreProperties>
</file>