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3F" w:rsidRPr="00EC573F" w:rsidRDefault="00EC573F" w:rsidP="00EC573F">
      <w:pPr>
        <w:widowControl w:val="0"/>
        <w:suppressAutoHyphens/>
        <w:spacing w:after="0" w:line="240" w:lineRule="auto"/>
        <w:jc w:val="center"/>
        <w:rPr>
          <w:rFonts w:ascii="Times New Roman" w:eastAsia="Lucida Sans Unicode" w:hAnsi="Times New Roman" w:cs="Tahoma"/>
          <w:b/>
          <w:bCs/>
          <w:kern w:val="1"/>
          <w:sz w:val="28"/>
          <w:szCs w:val="28"/>
        </w:rPr>
      </w:pPr>
      <w:r w:rsidRPr="00EC573F">
        <w:rPr>
          <w:rFonts w:ascii="Times New Roman" w:eastAsia="Lucida Sans Unicode" w:hAnsi="Times New Roman" w:cs="Tahoma"/>
          <w:b/>
          <w:bCs/>
          <w:kern w:val="1"/>
          <w:sz w:val="28"/>
          <w:szCs w:val="28"/>
        </w:rPr>
        <w:t>МИНИСТЕРСТВО КУЛЬТУРЫ РОСТОВСКОЙ ОБЛАСТИ</w:t>
      </w:r>
    </w:p>
    <w:p w:rsidR="00EC573F" w:rsidRPr="00EC573F" w:rsidRDefault="00EC573F" w:rsidP="00EC573F">
      <w:pPr>
        <w:widowControl w:val="0"/>
        <w:suppressAutoHyphens/>
        <w:spacing w:after="0" w:line="240" w:lineRule="auto"/>
        <w:jc w:val="center"/>
        <w:rPr>
          <w:rFonts w:ascii="Times New Roman" w:eastAsia="Lucida Sans Unicode" w:hAnsi="Times New Roman" w:cs="Tahoma"/>
          <w:b/>
          <w:bCs/>
          <w:kern w:val="1"/>
          <w:sz w:val="28"/>
          <w:szCs w:val="28"/>
        </w:rPr>
      </w:pPr>
      <w:r w:rsidRPr="00EC573F">
        <w:rPr>
          <w:rFonts w:ascii="Times New Roman" w:eastAsia="Lucida Sans Unicode" w:hAnsi="Times New Roman" w:cs="Tahoma"/>
          <w:b/>
          <w:bCs/>
          <w:kern w:val="1"/>
          <w:sz w:val="28"/>
          <w:szCs w:val="28"/>
        </w:rPr>
        <w:t>ГОСУДАРСТВЕННОЕ БЮДЖЕТНОЕ УЧРЕЖДЕНИЕ КУЛЬТУРЫ РОСТОВСКОЙ ОБЛАСТИ</w:t>
      </w:r>
    </w:p>
    <w:p w:rsidR="00EC573F" w:rsidRDefault="00EC573F" w:rsidP="00EC573F">
      <w:pPr>
        <w:widowControl w:val="0"/>
        <w:suppressAutoHyphens/>
        <w:spacing w:after="0" w:line="240" w:lineRule="auto"/>
        <w:jc w:val="center"/>
        <w:rPr>
          <w:rFonts w:ascii="Times New Roman" w:eastAsia="Lucida Sans Unicode" w:hAnsi="Times New Roman" w:cs="Tahoma"/>
          <w:b/>
          <w:bCs/>
          <w:kern w:val="1"/>
          <w:sz w:val="28"/>
          <w:szCs w:val="28"/>
        </w:rPr>
      </w:pPr>
      <w:r w:rsidRPr="00EC573F">
        <w:rPr>
          <w:rFonts w:ascii="Times New Roman" w:eastAsia="Lucida Sans Unicode" w:hAnsi="Times New Roman" w:cs="Tahoma"/>
          <w:b/>
          <w:bCs/>
          <w:kern w:val="1"/>
          <w:sz w:val="28"/>
          <w:szCs w:val="28"/>
        </w:rPr>
        <w:t>«РОСТОВСКАЯ ОБЛАСТНАЯ ДЕТСКАЯ БИБЛИОТЕКА</w:t>
      </w:r>
    </w:p>
    <w:p w:rsidR="00EC573F" w:rsidRPr="00EC573F" w:rsidRDefault="00EC573F" w:rsidP="00EC573F">
      <w:pPr>
        <w:widowControl w:val="0"/>
        <w:suppressAutoHyphens/>
        <w:spacing w:after="0" w:line="240" w:lineRule="auto"/>
        <w:jc w:val="center"/>
        <w:rPr>
          <w:rFonts w:ascii="Times New Roman" w:eastAsia="Lucida Sans Unicode" w:hAnsi="Times New Roman" w:cs="Tahoma"/>
          <w:b/>
          <w:bCs/>
          <w:kern w:val="1"/>
          <w:sz w:val="28"/>
          <w:szCs w:val="28"/>
        </w:rPr>
      </w:pPr>
      <w:r w:rsidRPr="00EC573F">
        <w:rPr>
          <w:rFonts w:ascii="Times New Roman" w:eastAsia="Lucida Sans Unicode" w:hAnsi="Times New Roman" w:cs="Tahoma"/>
          <w:b/>
          <w:bCs/>
          <w:kern w:val="1"/>
          <w:sz w:val="28"/>
          <w:szCs w:val="28"/>
        </w:rPr>
        <w:t xml:space="preserve"> ИМЕНИ В. М. ВЕЛИЧКИНОЙ»</w:t>
      </w:r>
    </w:p>
    <w:p w:rsidR="00EC573F" w:rsidRPr="00EC573F" w:rsidRDefault="00EC573F" w:rsidP="00EC573F">
      <w:pPr>
        <w:widowControl w:val="0"/>
        <w:suppressAutoHyphens/>
        <w:spacing w:after="0" w:line="240" w:lineRule="auto"/>
        <w:jc w:val="center"/>
        <w:rPr>
          <w:rFonts w:ascii="Times New Roman" w:eastAsia="Lucida Sans Unicode" w:hAnsi="Times New Roman" w:cs="Tahoma"/>
          <w:b/>
          <w:bCs/>
          <w:kern w:val="1"/>
          <w:sz w:val="20"/>
          <w:szCs w:val="24"/>
        </w:rPr>
      </w:pPr>
    </w:p>
    <w:tbl>
      <w:tblPr>
        <w:tblW w:w="10715" w:type="dxa"/>
        <w:tblInd w:w="-82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314"/>
        <w:gridCol w:w="9401"/>
      </w:tblGrid>
      <w:tr w:rsidR="00EC573F" w:rsidRPr="00EC573F" w:rsidTr="00B70E3D">
        <w:trPr>
          <w:trHeight w:val="2917"/>
        </w:trPr>
        <w:tc>
          <w:tcPr>
            <w:tcW w:w="1314" w:type="dxa"/>
            <w:shd w:val="clear" w:color="auto" w:fill="auto"/>
          </w:tcPr>
          <w:p w:rsidR="00EC573F" w:rsidRPr="00EC573F" w:rsidRDefault="00EC573F" w:rsidP="00EC573F">
            <w:pPr>
              <w:widowControl w:val="0"/>
              <w:tabs>
                <w:tab w:val="left" w:pos="1332"/>
              </w:tabs>
              <w:suppressAutoHyphens/>
              <w:spacing w:after="0" w:line="240" w:lineRule="auto"/>
              <w:rPr>
                <w:rFonts w:ascii="Times New Roman" w:eastAsia="Lucida Sans Unicode" w:hAnsi="Times New Roman" w:cs="Tahoma"/>
                <w:b/>
                <w:bCs/>
                <w:caps/>
                <w:kern w:val="1"/>
                <w:sz w:val="2"/>
                <w:szCs w:val="2"/>
              </w:rPr>
            </w:pPr>
            <w:r>
              <w:rPr>
                <w:rFonts w:ascii="Arial" w:eastAsia="Lucida Sans Unicode" w:hAnsi="Arial" w:cs="Times New Roman"/>
                <w:noProof/>
                <w:kern w:val="1"/>
                <w:sz w:val="20"/>
                <w:szCs w:val="24"/>
                <w:lang w:eastAsia="ru-RU"/>
              </w:rPr>
              <w:drawing>
                <wp:anchor distT="0" distB="0" distL="114300" distR="114300" simplePos="0" relativeHeight="251659264" behindDoc="0" locked="0" layoutInCell="1" allowOverlap="1" wp14:anchorId="0E1C1FF1" wp14:editId="68021107">
                  <wp:simplePos x="0" y="0"/>
                  <wp:positionH relativeFrom="column">
                    <wp:posOffset>44450</wp:posOffset>
                  </wp:positionH>
                  <wp:positionV relativeFrom="paragraph">
                    <wp:posOffset>32385</wp:posOffset>
                  </wp:positionV>
                  <wp:extent cx="1943100" cy="1665514"/>
                  <wp:effectExtent l="0" t="0" r="0" b="0"/>
                  <wp:wrapNone/>
                  <wp:docPr id="1" name="Рисунок 1" descr="Логотип 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ч-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66551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01" w:type="dxa"/>
            <w:shd w:val="clear" w:color="auto" w:fill="auto"/>
          </w:tcPr>
          <w:p w:rsidR="00EC573F" w:rsidRPr="00EC573F" w:rsidRDefault="00EC573F" w:rsidP="00EC573F">
            <w:pPr>
              <w:spacing w:after="0" w:line="240" w:lineRule="auto"/>
              <w:jc w:val="center"/>
              <w:rPr>
                <w:rFonts w:ascii="Times New Roman" w:eastAsia="Times New Roman" w:hAnsi="Times New Roman" w:cs="Times New Roman"/>
                <w:b/>
                <w:bCs/>
                <w:caps/>
                <w:sz w:val="18"/>
                <w:szCs w:val="18"/>
                <w:lang w:eastAsia="ru-RU"/>
              </w:rPr>
            </w:pPr>
          </w:p>
          <w:p w:rsidR="00EC573F" w:rsidRDefault="00EC573F" w:rsidP="00EC573F">
            <w:pPr>
              <w:spacing w:after="0" w:line="240" w:lineRule="auto"/>
              <w:jc w:val="right"/>
              <w:rPr>
                <w:rFonts w:ascii="Times New Roman" w:eastAsia="Times New Roman" w:hAnsi="Times New Roman" w:cs="Times New Roman"/>
                <w:b/>
                <w:bCs/>
                <w:caps/>
                <w:sz w:val="24"/>
                <w:szCs w:val="24"/>
                <w:lang w:eastAsia="ru-RU"/>
              </w:rPr>
            </w:pPr>
            <w:r w:rsidRPr="00EC573F">
              <w:rPr>
                <w:rFonts w:ascii="Times New Roman" w:eastAsia="Times New Roman" w:hAnsi="Times New Roman" w:cs="Times New Roman"/>
                <w:b/>
                <w:bCs/>
                <w:caps/>
                <w:sz w:val="24"/>
                <w:szCs w:val="24"/>
                <w:lang w:eastAsia="ru-RU"/>
              </w:rPr>
              <w:t xml:space="preserve">344082, </w:t>
            </w:r>
            <w:r>
              <w:rPr>
                <w:rFonts w:ascii="Times New Roman" w:eastAsia="Times New Roman" w:hAnsi="Times New Roman" w:cs="Times New Roman"/>
                <w:b/>
                <w:bCs/>
                <w:caps/>
                <w:sz w:val="24"/>
                <w:szCs w:val="24"/>
                <w:lang w:eastAsia="ru-RU"/>
              </w:rPr>
              <w:t xml:space="preserve">РосТовская область, </w:t>
            </w:r>
            <w:r w:rsidRPr="00EC573F">
              <w:rPr>
                <w:rFonts w:ascii="Times New Roman" w:eastAsia="Times New Roman" w:hAnsi="Times New Roman" w:cs="Times New Roman"/>
                <w:b/>
                <w:bCs/>
                <w:caps/>
                <w:sz w:val="24"/>
                <w:szCs w:val="24"/>
                <w:lang w:eastAsia="ru-RU"/>
              </w:rPr>
              <w:t xml:space="preserve">г. Ростов-на-Дону, </w:t>
            </w:r>
          </w:p>
          <w:p w:rsidR="00EC573F" w:rsidRDefault="00EC573F" w:rsidP="00EC573F">
            <w:pPr>
              <w:spacing w:after="0" w:line="240" w:lineRule="auto"/>
              <w:jc w:val="right"/>
              <w:rPr>
                <w:rFonts w:ascii="Times New Roman" w:eastAsia="Times New Roman" w:hAnsi="Times New Roman" w:cs="Times New Roman"/>
                <w:b/>
                <w:bCs/>
                <w:caps/>
                <w:sz w:val="24"/>
                <w:szCs w:val="24"/>
                <w:lang w:eastAsia="ru-RU"/>
              </w:rPr>
            </w:pPr>
            <w:r w:rsidRPr="00EC573F">
              <w:rPr>
                <w:rFonts w:ascii="Times New Roman" w:eastAsia="Times New Roman" w:hAnsi="Times New Roman" w:cs="Times New Roman"/>
                <w:b/>
                <w:bCs/>
                <w:caps/>
                <w:sz w:val="24"/>
                <w:szCs w:val="24"/>
                <w:lang w:eastAsia="ru-RU"/>
              </w:rPr>
              <w:t>пер. Халтуринский, 46 «А»,</w:t>
            </w:r>
          </w:p>
          <w:p w:rsidR="00EC573F" w:rsidRDefault="00EC573F" w:rsidP="00EC573F">
            <w:pPr>
              <w:spacing w:after="0" w:line="240" w:lineRule="auto"/>
              <w:jc w:val="right"/>
              <w:rPr>
                <w:rFonts w:ascii="Times New Roman" w:eastAsia="Times New Roman" w:hAnsi="Times New Roman" w:cs="Times New Roman"/>
                <w:b/>
                <w:bCs/>
                <w:caps/>
                <w:sz w:val="24"/>
                <w:szCs w:val="24"/>
                <w:lang w:eastAsia="ru-RU"/>
              </w:rPr>
            </w:pPr>
            <w:r w:rsidRPr="00EC573F">
              <w:rPr>
                <w:rFonts w:ascii="Times New Roman" w:eastAsia="Times New Roman" w:hAnsi="Times New Roman" w:cs="Times New Roman"/>
                <w:b/>
                <w:bCs/>
                <w:caps/>
                <w:sz w:val="24"/>
                <w:szCs w:val="24"/>
                <w:lang w:eastAsia="ru-RU"/>
              </w:rPr>
              <w:t xml:space="preserve"> </w:t>
            </w:r>
          </w:p>
          <w:p w:rsidR="00EC573F" w:rsidRDefault="00EC573F" w:rsidP="00EC573F">
            <w:pPr>
              <w:spacing w:after="0" w:line="240" w:lineRule="auto"/>
              <w:jc w:val="right"/>
              <w:rPr>
                <w:rFonts w:ascii="Times New Roman" w:eastAsia="Times New Roman" w:hAnsi="Times New Roman" w:cs="Times New Roman"/>
                <w:b/>
                <w:bCs/>
                <w:caps/>
                <w:sz w:val="24"/>
                <w:szCs w:val="24"/>
                <w:lang w:eastAsia="ru-RU"/>
              </w:rPr>
            </w:pPr>
            <w:r w:rsidRPr="00EC573F">
              <w:rPr>
                <w:rFonts w:ascii="Times New Roman" w:eastAsia="Times New Roman" w:hAnsi="Times New Roman" w:cs="Times New Roman"/>
                <w:b/>
                <w:bCs/>
                <w:caps/>
                <w:sz w:val="24"/>
                <w:szCs w:val="24"/>
                <w:lang w:eastAsia="ru-RU"/>
              </w:rPr>
              <w:t>тел. 269-88-35, факс (863) 240-27-62</w:t>
            </w:r>
          </w:p>
          <w:p w:rsidR="00EC573F" w:rsidRPr="00EC573F" w:rsidRDefault="00EC573F" w:rsidP="00EC573F">
            <w:pPr>
              <w:spacing w:after="0" w:line="240" w:lineRule="auto"/>
              <w:jc w:val="right"/>
              <w:rPr>
                <w:rFonts w:ascii="Times New Roman" w:eastAsia="Times New Roman" w:hAnsi="Times New Roman" w:cs="Times New Roman"/>
                <w:b/>
                <w:bCs/>
                <w:caps/>
                <w:sz w:val="24"/>
                <w:szCs w:val="24"/>
                <w:lang w:eastAsia="ru-RU"/>
              </w:rPr>
            </w:pPr>
          </w:p>
          <w:p w:rsidR="00EC573F" w:rsidRPr="00F21E59" w:rsidRDefault="00EC573F" w:rsidP="00EC573F">
            <w:pPr>
              <w:spacing w:after="0" w:line="240" w:lineRule="auto"/>
              <w:jc w:val="right"/>
              <w:rPr>
                <w:rFonts w:ascii="Times New Roman" w:eastAsia="Times New Roman" w:hAnsi="Times New Roman" w:cs="Times New Roman"/>
                <w:b/>
                <w:bCs/>
                <w:caps/>
                <w:sz w:val="24"/>
                <w:szCs w:val="24"/>
                <w:lang w:val="en-US" w:eastAsia="ru-RU"/>
              </w:rPr>
            </w:pPr>
            <w:r w:rsidRPr="00F21E59">
              <w:rPr>
                <w:rFonts w:ascii="Times New Roman" w:eastAsia="Times New Roman" w:hAnsi="Times New Roman" w:cs="Times New Roman"/>
                <w:b/>
                <w:bCs/>
                <w:caps/>
                <w:sz w:val="24"/>
                <w:szCs w:val="24"/>
                <w:lang w:val="en-US" w:eastAsia="ru-RU"/>
              </w:rPr>
              <w:t xml:space="preserve">e-mail: rodbv@ aaanet.ru  </w:t>
            </w:r>
          </w:p>
          <w:p w:rsidR="00EC573F" w:rsidRPr="00F21E59" w:rsidRDefault="00EC573F" w:rsidP="00EC573F">
            <w:pPr>
              <w:spacing w:after="0" w:line="240" w:lineRule="auto"/>
              <w:jc w:val="right"/>
              <w:rPr>
                <w:rFonts w:ascii="Times New Roman" w:eastAsia="Times New Roman" w:hAnsi="Times New Roman" w:cs="Times New Roman"/>
                <w:b/>
                <w:bCs/>
                <w:caps/>
                <w:sz w:val="24"/>
                <w:szCs w:val="24"/>
                <w:lang w:val="en-US" w:eastAsia="ru-RU"/>
              </w:rPr>
            </w:pPr>
            <w:r w:rsidRPr="00F21E59">
              <w:rPr>
                <w:rFonts w:ascii="Times New Roman" w:eastAsia="Times New Roman" w:hAnsi="Times New Roman" w:cs="Times New Roman"/>
                <w:b/>
                <w:bCs/>
                <w:caps/>
                <w:sz w:val="24"/>
                <w:szCs w:val="24"/>
                <w:lang w:val="en-US" w:eastAsia="ru-RU"/>
              </w:rPr>
              <w:t xml:space="preserve">URL: </w:t>
            </w:r>
            <w:hyperlink r:id="rId8" w:history="1">
              <w:r w:rsidRPr="00F21E59">
                <w:rPr>
                  <w:rFonts w:ascii="Times New Roman" w:eastAsia="Times New Roman" w:hAnsi="Times New Roman" w:cs="Times New Roman"/>
                  <w:b/>
                  <w:bCs/>
                  <w:caps/>
                  <w:color w:val="0000FF"/>
                  <w:sz w:val="24"/>
                  <w:szCs w:val="24"/>
                  <w:u w:val="single"/>
                  <w:lang w:val="en-US" w:eastAsia="ru-RU"/>
                </w:rPr>
                <w:t>www.rodb-v.ru</w:t>
              </w:r>
            </w:hyperlink>
          </w:p>
          <w:p w:rsidR="00EC573F" w:rsidRPr="00F21E59" w:rsidRDefault="00EC573F" w:rsidP="00EC573F">
            <w:pPr>
              <w:spacing w:after="0" w:line="240" w:lineRule="auto"/>
              <w:jc w:val="right"/>
              <w:rPr>
                <w:rFonts w:ascii="Times New Roman" w:eastAsia="Times New Roman" w:hAnsi="Times New Roman" w:cs="Times New Roman"/>
                <w:b/>
                <w:bCs/>
                <w:caps/>
                <w:sz w:val="18"/>
                <w:szCs w:val="18"/>
                <w:lang w:val="en-US" w:eastAsia="ru-RU"/>
              </w:rPr>
            </w:pPr>
            <w:r w:rsidRPr="00F21E59">
              <w:rPr>
                <w:rFonts w:ascii="Times New Roman" w:eastAsia="Times New Roman" w:hAnsi="Times New Roman" w:cs="Times New Roman"/>
                <w:b/>
                <w:bCs/>
                <w:caps/>
                <w:sz w:val="24"/>
                <w:szCs w:val="24"/>
                <w:lang w:val="en-US" w:eastAsia="ru-RU"/>
              </w:rPr>
              <w:t xml:space="preserve"> </w:t>
            </w:r>
          </w:p>
          <w:p w:rsidR="00EC573F" w:rsidRPr="00EC573F" w:rsidRDefault="00EC573F" w:rsidP="007A6FE3">
            <w:pPr>
              <w:spacing w:after="0" w:line="240" w:lineRule="auto"/>
              <w:jc w:val="right"/>
              <w:rPr>
                <w:rFonts w:ascii="Times New Roman" w:eastAsia="Times New Roman" w:hAnsi="Times New Roman" w:cs="Times New Roman"/>
                <w:b/>
                <w:bCs/>
                <w:caps/>
                <w:sz w:val="24"/>
                <w:szCs w:val="24"/>
                <w:lang w:eastAsia="ru-RU"/>
              </w:rPr>
            </w:pPr>
            <w:r w:rsidRPr="00EC573F">
              <w:rPr>
                <w:rFonts w:ascii="Times New Roman" w:eastAsia="Times New Roman" w:hAnsi="Times New Roman" w:cs="Times New Roman"/>
                <w:b/>
                <w:bCs/>
                <w:caps/>
                <w:sz w:val="24"/>
                <w:szCs w:val="24"/>
                <w:lang w:eastAsia="ru-RU"/>
              </w:rPr>
              <w:t>Директор: Томаева Ирина Николаевна</w:t>
            </w:r>
          </w:p>
        </w:tc>
      </w:tr>
    </w:tbl>
    <w:p w:rsidR="00F21E59" w:rsidRDefault="00F21E59"/>
    <w:p w:rsidR="00F21E59" w:rsidRDefault="00F21E59"/>
    <w:p w:rsidR="00EC573F" w:rsidRDefault="00EC573F" w:rsidP="00EC573F">
      <w:pPr>
        <w:jc w:val="center"/>
        <w:rPr>
          <w:rFonts w:ascii="Times New Roman" w:hAnsi="Times New Roman" w:cs="Times New Roman"/>
          <w:b/>
          <w:sz w:val="32"/>
          <w:szCs w:val="32"/>
        </w:rPr>
      </w:pPr>
      <w:r w:rsidRPr="00EC573F">
        <w:rPr>
          <w:rFonts w:ascii="Times New Roman" w:hAnsi="Times New Roman" w:cs="Times New Roman"/>
          <w:b/>
          <w:sz w:val="32"/>
          <w:szCs w:val="32"/>
        </w:rPr>
        <w:t>«Библиоразведка Ласточка-звездочка, литературное ориентирование по повести В.</w:t>
      </w:r>
      <w:r>
        <w:rPr>
          <w:rFonts w:ascii="Times New Roman" w:hAnsi="Times New Roman" w:cs="Times New Roman"/>
          <w:b/>
          <w:sz w:val="32"/>
          <w:szCs w:val="32"/>
        </w:rPr>
        <w:t xml:space="preserve"> </w:t>
      </w:r>
      <w:r w:rsidRPr="00EC573F">
        <w:rPr>
          <w:rFonts w:ascii="Times New Roman" w:hAnsi="Times New Roman" w:cs="Times New Roman"/>
          <w:b/>
          <w:sz w:val="32"/>
          <w:szCs w:val="32"/>
        </w:rPr>
        <w:t>Сёмина»</w:t>
      </w:r>
    </w:p>
    <w:p w:rsidR="00EC573F" w:rsidRPr="00B70E3D" w:rsidRDefault="00EC573F" w:rsidP="00EC573F">
      <w:pPr>
        <w:jc w:val="center"/>
        <w:rPr>
          <w:rFonts w:ascii="Times New Roman" w:hAnsi="Times New Roman" w:cs="Times New Roman"/>
          <w:sz w:val="28"/>
          <w:szCs w:val="28"/>
        </w:rPr>
      </w:pPr>
      <w:r w:rsidRPr="00B70E3D">
        <w:rPr>
          <w:rFonts w:ascii="Times New Roman" w:hAnsi="Times New Roman" w:cs="Times New Roman"/>
          <w:sz w:val="28"/>
          <w:szCs w:val="28"/>
        </w:rPr>
        <w:t xml:space="preserve">Литературно-просветительский проект </w:t>
      </w:r>
      <w:r w:rsidR="00B70E3D">
        <w:rPr>
          <w:rFonts w:ascii="Times New Roman" w:hAnsi="Times New Roman" w:cs="Times New Roman"/>
          <w:sz w:val="28"/>
          <w:szCs w:val="28"/>
        </w:rPr>
        <w:t>к</w:t>
      </w:r>
      <w:r w:rsidRPr="00B70E3D">
        <w:rPr>
          <w:rFonts w:ascii="Times New Roman" w:hAnsi="Times New Roman" w:cs="Times New Roman"/>
          <w:sz w:val="28"/>
          <w:szCs w:val="28"/>
        </w:rPr>
        <w:t xml:space="preserve"> 70-летию победы в Великой Отечественной войне, к 50 -летию выхода книги ростовского писателя Витал</w:t>
      </w:r>
      <w:r w:rsidR="00B70E3D">
        <w:rPr>
          <w:rFonts w:ascii="Times New Roman" w:hAnsi="Times New Roman" w:cs="Times New Roman"/>
          <w:sz w:val="28"/>
          <w:szCs w:val="28"/>
        </w:rPr>
        <w:t>ия Сёмина «Ласточка-звездочка»</w:t>
      </w:r>
    </w:p>
    <w:p w:rsidR="00C444B1" w:rsidRDefault="00C444B1" w:rsidP="00EC573F">
      <w:pPr>
        <w:jc w:val="center"/>
        <w:rPr>
          <w:rFonts w:ascii="Times New Roman" w:hAnsi="Times New Roman" w:cs="Times New Roman"/>
          <w:sz w:val="28"/>
          <w:szCs w:val="28"/>
        </w:rPr>
      </w:pPr>
    </w:p>
    <w:tbl>
      <w:tblPr>
        <w:tblW w:w="5274" w:type="pct"/>
        <w:tblInd w:w="-751" w:type="dxa"/>
        <w:tblLook w:val="04A0" w:firstRow="1" w:lastRow="0" w:firstColumn="1" w:lastColumn="0" w:noHBand="0" w:noVBand="1"/>
      </w:tblPr>
      <w:tblGrid>
        <w:gridCol w:w="10095"/>
      </w:tblGrid>
      <w:tr w:rsidR="00EC573F" w:rsidRPr="00EC573F" w:rsidTr="00966193">
        <w:trPr>
          <w:trHeight w:val="70"/>
        </w:trPr>
        <w:tc>
          <w:tcPr>
            <w:tcW w:w="5000" w:type="pct"/>
            <w:vAlign w:val="center"/>
          </w:tcPr>
          <w:p w:rsidR="00EC573F" w:rsidRPr="00EC573F" w:rsidRDefault="00EC573F" w:rsidP="00EC573F">
            <w:pPr>
              <w:spacing w:after="0" w:line="240" w:lineRule="auto"/>
              <w:jc w:val="right"/>
              <w:rPr>
                <w:rFonts w:ascii="Times New Roman" w:eastAsia="Times New Roman" w:hAnsi="Times New Roman" w:cs="Times New Roman"/>
                <w:bCs/>
                <w:sz w:val="32"/>
                <w:szCs w:val="32"/>
                <w:lang w:eastAsia="ru-RU"/>
              </w:rPr>
            </w:pPr>
            <w:r w:rsidRPr="00EC573F">
              <w:rPr>
                <w:rFonts w:ascii="Times New Roman" w:eastAsia="Times New Roman" w:hAnsi="Times New Roman" w:cs="Times New Roman"/>
                <w:bCs/>
                <w:sz w:val="32"/>
                <w:szCs w:val="32"/>
                <w:lang w:eastAsia="ru-RU"/>
              </w:rPr>
              <w:t>Авторы:</w:t>
            </w:r>
          </w:p>
          <w:p w:rsidR="00EC573F" w:rsidRPr="00EC573F" w:rsidRDefault="00EC573F" w:rsidP="00EC573F">
            <w:pPr>
              <w:spacing w:after="0" w:line="240" w:lineRule="auto"/>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Пхида Александр Семёнович</w:t>
            </w:r>
          </w:p>
          <w:p w:rsidR="00EC573F" w:rsidRPr="00EC573F" w:rsidRDefault="00EC573F" w:rsidP="00490AAC">
            <w:pPr>
              <w:spacing w:after="0" w:line="240" w:lineRule="auto"/>
              <w:jc w:val="right"/>
              <w:rPr>
                <w:rFonts w:ascii="Times New Roman" w:eastAsia="Times New Roman" w:hAnsi="Times New Roman" w:cs="Times New Roman"/>
                <w:bCs/>
                <w:sz w:val="32"/>
                <w:szCs w:val="32"/>
                <w:lang w:eastAsia="ru-RU"/>
              </w:rPr>
            </w:pPr>
            <w:r w:rsidRPr="00EC573F">
              <w:rPr>
                <w:rFonts w:ascii="Times New Roman" w:eastAsia="Times New Roman" w:hAnsi="Times New Roman" w:cs="Times New Roman"/>
                <w:bCs/>
                <w:sz w:val="32"/>
                <w:szCs w:val="32"/>
                <w:lang w:eastAsia="ru-RU"/>
              </w:rPr>
              <w:t xml:space="preserve"> </w:t>
            </w:r>
            <w:r w:rsidR="00490AAC">
              <w:rPr>
                <w:rFonts w:ascii="Times New Roman" w:eastAsia="Times New Roman" w:hAnsi="Times New Roman" w:cs="Times New Roman"/>
                <w:bCs/>
                <w:sz w:val="32"/>
                <w:szCs w:val="32"/>
                <w:lang w:eastAsia="ru-RU"/>
              </w:rPr>
              <w:t>библиотекарь 1-й категории</w:t>
            </w:r>
          </w:p>
          <w:p w:rsidR="00EC573F" w:rsidRPr="00EC573F" w:rsidRDefault="00EC573F" w:rsidP="00EC573F">
            <w:pPr>
              <w:spacing w:after="0" w:line="240" w:lineRule="auto"/>
              <w:jc w:val="right"/>
              <w:rPr>
                <w:rFonts w:ascii="Times New Roman" w:eastAsia="Times New Roman" w:hAnsi="Times New Roman" w:cs="Times New Roman"/>
                <w:bCs/>
                <w:sz w:val="32"/>
                <w:szCs w:val="32"/>
                <w:lang w:eastAsia="ru-RU"/>
              </w:rPr>
            </w:pPr>
            <w:r w:rsidRPr="00EC573F">
              <w:rPr>
                <w:rFonts w:ascii="Times New Roman" w:eastAsia="Times New Roman" w:hAnsi="Times New Roman" w:cs="Times New Roman"/>
                <w:bCs/>
                <w:sz w:val="32"/>
                <w:szCs w:val="32"/>
                <w:lang w:eastAsia="ru-RU"/>
              </w:rPr>
              <w:t xml:space="preserve">Ростовской областной детской библиотеки </w:t>
            </w:r>
          </w:p>
          <w:p w:rsidR="00EC573F" w:rsidRPr="00EC573F" w:rsidRDefault="00EC573F" w:rsidP="00EC573F">
            <w:pPr>
              <w:spacing w:after="0" w:line="240" w:lineRule="auto"/>
              <w:jc w:val="right"/>
              <w:rPr>
                <w:rFonts w:ascii="Times New Roman" w:eastAsia="Times New Roman" w:hAnsi="Times New Roman" w:cs="Times New Roman"/>
                <w:bCs/>
                <w:sz w:val="32"/>
                <w:szCs w:val="32"/>
                <w:lang w:eastAsia="ru-RU"/>
              </w:rPr>
            </w:pPr>
            <w:r w:rsidRPr="00EC573F">
              <w:rPr>
                <w:rFonts w:ascii="Times New Roman" w:eastAsia="Times New Roman" w:hAnsi="Times New Roman" w:cs="Times New Roman"/>
                <w:bCs/>
                <w:sz w:val="32"/>
                <w:szCs w:val="32"/>
                <w:lang w:eastAsia="ru-RU"/>
              </w:rPr>
              <w:t>имени В.М. Величкиной</w:t>
            </w:r>
          </w:p>
          <w:p w:rsidR="00EC573F" w:rsidRPr="00EC573F" w:rsidRDefault="00EC573F" w:rsidP="00EC573F">
            <w:pPr>
              <w:spacing w:after="0" w:line="240" w:lineRule="auto"/>
              <w:jc w:val="right"/>
              <w:rPr>
                <w:rFonts w:ascii="Times New Roman" w:eastAsia="Times New Roman" w:hAnsi="Times New Roman" w:cs="Times New Roman"/>
                <w:bCs/>
                <w:sz w:val="32"/>
                <w:szCs w:val="32"/>
                <w:lang w:eastAsia="ru-RU"/>
              </w:rPr>
            </w:pPr>
          </w:p>
          <w:p w:rsidR="00EC573F" w:rsidRPr="00EC573F" w:rsidRDefault="00490AAC" w:rsidP="00EC573F">
            <w:pPr>
              <w:spacing w:after="0" w:line="240" w:lineRule="auto"/>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Зверева Галина Васильевна</w:t>
            </w:r>
            <w:r w:rsidR="00EC573F" w:rsidRPr="00EC573F">
              <w:rPr>
                <w:rFonts w:ascii="Times New Roman" w:eastAsia="Times New Roman" w:hAnsi="Times New Roman" w:cs="Times New Roman"/>
                <w:b/>
                <w:bCs/>
                <w:sz w:val="32"/>
                <w:szCs w:val="32"/>
                <w:lang w:eastAsia="ru-RU"/>
              </w:rPr>
              <w:t>,</w:t>
            </w:r>
          </w:p>
          <w:p w:rsidR="00EC573F" w:rsidRPr="00EC573F" w:rsidRDefault="00EC573F" w:rsidP="00EC573F">
            <w:pPr>
              <w:spacing w:after="0" w:line="240" w:lineRule="auto"/>
              <w:jc w:val="right"/>
              <w:rPr>
                <w:rFonts w:ascii="Times New Roman" w:eastAsia="Times New Roman" w:hAnsi="Times New Roman" w:cs="Times New Roman"/>
                <w:bCs/>
                <w:sz w:val="32"/>
                <w:szCs w:val="32"/>
                <w:lang w:eastAsia="ru-RU"/>
              </w:rPr>
            </w:pPr>
            <w:r w:rsidRPr="00EC573F">
              <w:rPr>
                <w:rFonts w:ascii="Times New Roman" w:eastAsia="Times New Roman" w:hAnsi="Times New Roman" w:cs="Times New Roman"/>
                <w:bCs/>
                <w:sz w:val="32"/>
                <w:szCs w:val="32"/>
                <w:lang w:eastAsia="ru-RU"/>
              </w:rPr>
              <w:t xml:space="preserve"> </w:t>
            </w:r>
            <w:r w:rsidR="00897BDC">
              <w:rPr>
                <w:rFonts w:ascii="Times New Roman" w:eastAsia="Times New Roman" w:hAnsi="Times New Roman" w:cs="Times New Roman"/>
                <w:bCs/>
                <w:sz w:val="32"/>
                <w:szCs w:val="32"/>
                <w:lang w:eastAsia="ru-RU"/>
              </w:rPr>
              <w:t>г</w:t>
            </w:r>
            <w:r w:rsidR="00490AAC">
              <w:rPr>
                <w:rFonts w:ascii="Times New Roman" w:eastAsia="Times New Roman" w:hAnsi="Times New Roman" w:cs="Times New Roman"/>
                <w:bCs/>
                <w:sz w:val="32"/>
                <w:szCs w:val="32"/>
                <w:lang w:eastAsia="ru-RU"/>
              </w:rPr>
              <w:t>лавный библиограф</w:t>
            </w:r>
            <w:r w:rsidRPr="00EC573F">
              <w:rPr>
                <w:rFonts w:ascii="Times New Roman" w:eastAsia="Times New Roman" w:hAnsi="Times New Roman" w:cs="Times New Roman"/>
                <w:bCs/>
                <w:sz w:val="32"/>
                <w:szCs w:val="32"/>
                <w:lang w:eastAsia="ru-RU"/>
              </w:rPr>
              <w:t xml:space="preserve"> </w:t>
            </w:r>
          </w:p>
          <w:p w:rsidR="00490AAC" w:rsidRPr="00EC573F" w:rsidRDefault="00490AAC" w:rsidP="00490AAC">
            <w:pPr>
              <w:spacing w:after="0" w:line="240" w:lineRule="auto"/>
              <w:jc w:val="right"/>
              <w:rPr>
                <w:rFonts w:ascii="Times New Roman" w:eastAsia="Times New Roman" w:hAnsi="Times New Roman" w:cs="Times New Roman"/>
                <w:bCs/>
                <w:sz w:val="32"/>
                <w:szCs w:val="32"/>
                <w:lang w:eastAsia="ru-RU"/>
              </w:rPr>
            </w:pPr>
            <w:r w:rsidRPr="00EC573F">
              <w:rPr>
                <w:rFonts w:ascii="Times New Roman" w:eastAsia="Times New Roman" w:hAnsi="Times New Roman" w:cs="Times New Roman"/>
                <w:bCs/>
                <w:sz w:val="32"/>
                <w:szCs w:val="32"/>
                <w:lang w:eastAsia="ru-RU"/>
              </w:rPr>
              <w:t xml:space="preserve">Ростовской областной детской библиотеки </w:t>
            </w:r>
          </w:p>
          <w:p w:rsidR="00EC573F" w:rsidRPr="00EC573F" w:rsidRDefault="00490AAC" w:rsidP="00490AAC">
            <w:pPr>
              <w:spacing w:after="0" w:line="240" w:lineRule="auto"/>
              <w:jc w:val="right"/>
              <w:rPr>
                <w:rFonts w:ascii="Times New Roman" w:eastAsia="Times New Roman" w:hAnsi="Times New Roman" w:cs="Times New Roman"/>
                <w:bCs/>
                <w:sz w:val="32"/>
                <w:szCs w:val="32"/>
                <w:lang w:eastAsia="ru-RU"/>
              </w:rPr>
            </w:pPr>
            <w:r w:rsidRPr="00EC573F">
              <w:rPr>
                <w:rFonts w:ascii="Times New Roman" w:eastAsia="Times New Roman" w:hAnsi="Times New Roman" w:cs="Times New Roman"/>
                <w:bCs/>
                <w:sz w:val="32"/>
                <w:szCs w:val="32"/>
                <w:lang w:eastAsia="ru-RU"/>
              </w:rPr>
              <w:t xml:space="preserve">имени В.М. Величкиной </w:t>
            </w:r>
          </w:p>
          <w:p w:rsidR="00EC573F" w:rsidRPr="00EC573F" w:rsidRDefault="00EC573F" w:rsidP="00EC573F">
            <w:pPr>
              <w:spacing w:after="0" w:line="240" w:lineRule="auto"/>
              <w:jc w:val="right"/>
              <w:rPr>
                <w:rFonts w:ascii="Times New Roman" w:eastAsia="Times New Roman" w:hAnsi="Times New Roman" w:cs="Times New Roman"/>
                <w:bCs/>
                <w:sz w:val="32"/>
                <w:szCs w:val="32"/>
                <w:lang w:eastAsia="ru-RU"/>
              </w:rPr>
            </w:pPr>
          </w:p>
          <w:p w:rsidR="00EC573F" w:rsidRPr="00897BDC" w:rsidRDefault="00897BDC" w:rsidP="00EC573F">
            <w:pPr>
              <w:spacing w:after="0" w:line="240" w:lineRule="auto"/>
              <w:jc w:val="right"/>
              <w:rPr>
                <w:rFonts w:ascii="Times New Roman" w:eastAsia="Times New Roman" w:hAnsi="Times New Roman" w:cs="Times New Roman"/>
                <w:b/>
                <w:bCs/>
                <w:sz w:val="32"/>
                <w:szCs w:val="32"/>
                <w:lang w:eastAsia="ru-RU"/>
              </w:rPr>
            </w:pPr>
            <w:r w:rsidRPr="00897BDC">
              <w:rPr>
                <w:rFonts w:ascii="Times New Roman" w:eastAsia="Times New Roman" w:hAnsi="Times New Roman" w:cs="Times New Roman"/>
                <w:b/>
                <w:bCs/>
                <w:sz w:val="32"/>
                <w:szCs w:val="32"/>
                <w:lang w:eastAsia="ru-RU"/>
              </w:rPr>
              <w:t>Гаврилова Марина Юрьевна</w:t>
            </w:r>
          </w:p>
          <w:p w:rsidR="00F43332" w:rsidRDefault="00897BDC" w:rsidP="00EC573F">
            <w:pPr>
              <w:spacing w:after="0" w:line="240" w:lineRule="auto"/>
              <w:jc w:val="right"/>
              <w:rPr>
                <w:rFonts w:ascii="Times New Roman" w:eastAsia="Times New Roman" w:hAnsi="Times New Roman" w:cs="Times New Roman"/>
                <w:bCs/>
                <w:sz w:val="28"/>
                <w:szCs w:val="28"/>
                <w:lang w:eastAsia="ru-RU"/>
              </w:rPr>
            </w:pPr>
            <w:r w:rsidRPr="00897BDC">
              <w:rPr>
                <w:rFonts w:ascii="Times New Roman" w:eastAsia="Times New Roman" w:hAnsi="Times New Roman" w:cs="Times New Roman"/>
                <w:bCs/>
                <w:sz w:val="28"/>
                <w:szCs w:val="28"/>
                <w:lang w:eastAsia="ru-RU"/>
              </w:rPr>
              <w:t>Ведущий библиотекарь</w:t>
            </w:r>
          </w:p>
          <w:p w:rsidR="00897BDC" w:rsidRPr="00EC573F" w:rsidRDefault="00897BDC" w:rsidP="00897BDC">
            <w:pPr>
              <w:spacing w:after="0" w:line="240" w:lineRule="auto"/>
              <w:jc w:val="right"/>
              <w:rPr>
                <w:rFonts w:ascii="Times New Roman" w:eastAsia="Times New Roman" w:hAnsi="Times New Roman" w:cs="Times New Roman"/>
                <w:bCs/>
                <w:sz w:val="32"/>
                <w:szCs w:val="32"/>
                <w:lang w:eastAsia="ru-RU"/>
              </w:rPr>
            </w:pPr>
            <w:r w:rsidRPr="00EC573F">
              <w:rPr>
                <w:rFonts w:ascii="Times New Roman" w:eastAsia="Times New Roman" w:hAnsi="Times New Roman" w:cs="Times New Roman"/>
                <w:bCs/>
                <w:sz w:val="32"/>
                <w:szCs w:val="32"/>
                <w:lang w:eastAsia="ru-RU"/>
              </w:rPr>
              <w:t xml:space="preserve">Ростовской областной детской библиотеки </w:t>
            </w:r>
          </w:p>
          <w:p w:rsidR="00F43332" w:rsidRPr="00EC573F" w:rsidRDefault="00897BDC" w:rsidP="00966193">
            <w:pPr>
              <w:spacing w:after="0" w:line="240" w:lineRule="auto"/>
              <w:jc w:val="right"/>
              <w:rPr>
                <w:rFonts w:ascii="Times New Roman" w:eastAsia="Times New Roman" w:hAnsi="Times New Roman" w:cs="Times New Roman"/>
                <w:bCs/>
                <w:sz w:val="32"/>
                <w:szCs w:val="32"/>
                <w:lang w:eastAsia="ru-RU"/>
              </w:rPr>
            </w:pPr>
            <w:r w:rsidRPr="00EC573F">
              <w:rPr>
                <w:rFonts w:ascii="Times New Roman" w:eastAsia="Times New Roman" w:hAnsi="Times New Roman" w:cs="Times New Roman"/>
                <w:bCs/>
                <w:sz w:val="32"/>
                <w:szCs w:val="32"/>
                <w:lang w:eastAsia="ru-RU"/>
              </w:rPr>
              <w:t>имени В.М. Величкиной</w:t>
            </w:r>
          </w:p>
        </w:tc>
      </w:tr>
    </w:tbl>
    <w:p w:rsidR="00966193" w:rsidRDefault="00966193">
      <w:pPr>
        <w:rPr>
          <w:rFonts w:ascii="Times New Roman" w:hAnsi="Times New Roman" w:cs="Times New Roman"/>
          <w:sz w:val="28"/>
          <w:szCs w:val="28"/>
        </w:rPr>
      </w:pPr>
      <w:r>
        <w:rPr>
          <w:rFonts w:ascii="Times New Roman" w:hAnsi="Times New Roman" w:cs="Times New Roman"/>
          <w:sz w:val="28"/>
          <w:szCs w:val="28"/>
        </w:rPr>
        <w:br w:type="page"/>
      </w:r>
    </w:p>
    <w:p w:rsidR="00966193" w:rsidRPr="00966193" w:rsidRDefault="00966193" w:rsidP="00966193">
      <w:p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b/>
          <w:kern w:val="1"/>
          <w:sz w:val="28"/>
          <w:szCs w:val="28"/>
          <w:lang w:eastAsia="ar-SA"/>
        </w:rPr>
        <w:lastRenderedPageBreak/>
        <w:t xml:space="preserve">Литературно-просветительский проект «Библиоразведка Ласточка-звездочка, литературное ориентирование по повести В.Сёмина» </w:t>
      </w:r>
      <w:r w:rsidRPr="00966193">
        <w:rPr>
          <w:rFonts w:ascii="Times New Roman" w:eastAsia="Lucida Sans Unicode" w:hAnsi="Times New Roman" w:cs="Times New Roman"/>
          <w:kern w:val="1"/>
          <w:sz w:val="28"/>
          <w:szCs w:val="28"/>
          <w:lang w:eastAsia="ar-SA"/>
        </w:rPr>
        <w:t>(К 70-летию победы в Великой Отечественной войне, к 50 -летию выхода книги ростовского писателя Виталия Семина «Ласточка-звездочка»).</w:t>
      </w:r>
    </w:p>
    <w:p w:rsidR="00966193" w:rsidRPr="00966193" w:rsidRDefault="00966193" w:rsidP="00966193">
      <w:pPr>
        <w:spacing w:after="0" w:line="240" w:lineRule="auto"/>
        <w:ind w:firstLine="567"/>
        <w:jc w:val="both"/>
        <w:rPr>
          <w:rFonts w:ascii="Times New Roman" w:eastAsia="Times New Roman" w:hAnsi="Times New Roman" w:cs="Times New Roman"/>
          <w:b/>
          <w:sz w:val="28"/>
          <w:szCs w:val="28"/>
          <w:lang w:eastAsia="ar-SA"/>
        </w:rPr>
      </w:pPr>
    </w:p>
    <w:p w:rsidR="00966193" w:rsidRPr="00966193" w:rsidRDefault="00966193" w:rsidP="00966193">
      <w:pPr>
        <w:spacing w:after="0" w:line="240" w:lineRule="auto"/>
        <w:ind w:firstLine="567"/>
        <w:jc w:val="both"/>
        <w:rPr>
          <w:rFonts w:ascii="Times New Roman" w:eastAsia="Times New Roman" w:hAnsi="Times New Roman" w:cs="Times New Roman"/>
          <w:b/>
          <w:sz w:val="28"/>
          <w:szCs w:val="28"/>
          <w:lang w:eastAsia="ar-SA"/>
        </w:rPr>
      </w:pPr>
      <w:r w:rsidRPr="00966193">
        <w:rPr>
          <w:rFonts w:ascii="Times New Roman" w:eastAsia="Times New Roman" w:hAnsi="Times New Roman" w:cs="Times New Roman"/>
          <w:b/>
          <w:sz w:val="28"/>
          <w:szCs w:val="28"/>
          <w:lang w:val="en-US" w:eastAsia="ar-SA"/>
        </w:rPr>
        <w:t>I</w:t>
      </w:r>
      <w:r w:rsidRPr="00966193">
        <w:rPr>
          <w:rFonts w:ascii="Times New Roman" w:eastAsia="Times New Roman" w:hAnsi="Times New Roman" w:cs="Times New Roman"/>
          <w:b/>
          <w:sz w:val="28"/>
          <w:szCs w:val="28"/>
          <w:lang w:eastAsia="ar-SA"/>
        </w:rPr>
        <w:t>. ЦЕЛИ И ЗАДАЧИ ПРОЕКТА</w:t>
      </w:r>
    </w:p>
    <w:p w:rsidR="00966193" w:rsidRPr="00966193" w:rsidRDefault="00966193" w:rsidP="00966193">
      <w:pPr>
        <w:spacing w:after="0" w:line="240" w:lineRule="auto"/>
        <w:ind w:firstLine="567"/>
        <w:jc w:val="both"/>
        <w:rPr>
          <w:rFonts w:ascii="Times New Roman" w:eastAsia="Times New Roman" w:hAnsi="Times New Roman" w:cs="Times New Roman"/>
          <w:sz w:val="28"/>
          <w:szCs w:val="28"/>
          <w:lang w:eastAsia="ar-SA"/>
        </w:rPr>
      </w:pPr>
    </w:p>
    <w:p w:rsidR="00966193" w:rsidRPr="00966193" w:rsidRDefault="00966193" w:rsidP="00966193">
      <w:pPr>
        <w:spacing w:after="0" w:line="240" w:lineRule="auto"/>
        <w:ind w:firstLine="567"/>
        <w:jc w:val="both"/>
        <w:rPr>
          <w:rFonts w:ascii="Times New Roman" w:eastAsia="Times New Roman" w:hAnsi="Times New Roman" w:cs="Times New Roman"/>
          <w:sz w:val="28"/>
          <w:szCs w:val="28"/>
          <w:lang w:eastAsia="ar-SA"/>
        </w:rPr>
      </w:pPr>
      <w:r w:rsidRPr="00966193">
        <w:rPr>
          <w:rFonts w:ascii="Times New Roman" w:eastAsia="Times New Roman" w:hAnsi="Times New Roman" w:cs="Times New Roman"/>
          <w:b/>
          <w:sz w:val="28"/>
          <w:szCs w:val="28"/>
          <w:lang w:eastAsia="ar-SA"/>
        </w:rPr>
        <w:t>Цель.</w:t>
      </w:r>
    </w:p>
    <w:p w:rsidR="00966193" w:rsidRPr="00966193" w:rsidRDefault="00966193" w:rsidP="00966193">
      <w:pPr>
        <w:spacing w:after="0" w:line="240" w:lineRule="auto"/>
        <w:ind w:firstLine="567"/>
        <w:jc w:val="both"/>
        <w:rPr>
          <w:rFonts w:ascii="Times New Roman" w:eastAsia="Times New Roman" w:hAnsi="Times New Roman" w:cs="Times New Roman"/>
          <w:sz w:val="28"/>
          <w:szCs w:val="28"/>
          <w:lang w:eastAsia="ar-SA"/>
        </w:rPr>
      </w:pPr>
      <w:r w:rsidRPr="00966193">
        <w:rPr>
          <w:rFonts w:ascii="Times New Roman" w:eastAsia="Times New Roman" w:hAnsi="Times New Roman" w:cs="Times New Roman"/>
          <w:sz w:val="28"/>
          <w:szCs w:val="28"/>
          <w:lang w:eastAsia="ar-SA"/>
        </w:rPr>
        <w:t>Активизация читательского интереса у детей и подростков</w:t>
      </w:r>
      <w:r w:rsidR="00D31116">
        <w:rPr>
          <w:rFonts w:ascii="Times New Roman" w:eastAsia="Times New Roman" w:hAnsi="Times New Roman" w:cs="Times New Roman"/>
          <w:sz w:val="28"/>
          <w:szCs w:val="28"/>
          <w:lang w:eastAsia="ar-SA"/>
        </w:rPr>
        <w:t xml:space="preserve"> к книгам о Великой Отечественной войне, к событиям и судьбам их сверстников, переживших трагедию народа</w:t>
      </w:r>
      <w:r w:rsidRPr="00966193">
        <w:rPr>
          <w:rFonts w:ascii="Times New Roman" w:eastAsia="Times New Roman" w:hAnsi="Times New Roman" w:cs="Times New Roman"/>
          <w:sz w:val="28"/>
          <w:szCs w:val="28"/>
          <w:lang w:eastAsia="ar-SA"/>
        </w:rPr>
        <w:t>.</w:t>
      </w:r>
    </w:p>
    <w:p w:rsidR="00966193" w:rsidRPr="00966193" w:rsidRDefault="00966193" w:rsidP="00966193">
      <w:p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b/>
          <w:kern w:val="1"/>
          <w:sz w:val="28"/>
          <w:szCs w:val="28"/>
          <w:lang w:eastAsia="ar-SA"/>
        </w:rPr>
        <w:t>Задача проекта</w:t>
      </w:r>
      <w:r w:rsidRPr="00966193">
        <w:rPr>
          <w:rFonts w:ascii="Times New Roman" w:eastAsia="Lucida Sans Unicode" w:hAnsi="Times New Roman" w:cs="Times New Roman"/>
          <w:kern w:val="1"/>
          <w:sz w:val="28"/>
          <w:szCs w:val="28"/>
          <w:lang w:eastAsia="ar-SA"/>
        </w:rPr>
        <w:t xml:space="preserve">. </w:t>
      </w:r>
    </w:p>
    <w:p w:rsidR="00966193" w:rsidRPr="00966193" w:rsidRDefault="00966193" w:rsidP="00966193">
      <w:p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kern w:val="1"/>
          <w:sz w:val="28"/>
          <w:szCs w:val="28"/>
          <w:lang w:eastAsia="ar-SA"/>
        </w:rPr>
        <w:t>Добиться у его участников, учащихся ростовских школ, эмоционального переживания событий книги Семина как фа</w:t>
      </w:r>
      <w:r w:rsidR="00D31116">
        <w:rPr>
          <w:rFonts w:ascii="Times New Roman" w:eastAsia="Lucida Sans Unicode" w:hAnsi="Times New Roman" w:cs="Times New Roman"/>
          <w:kern w:val="1"/>
          <w:sz w:val="28"/>
          <w:szCs w:val="28"/>
          <w:lang w:eastAsia="ar-SA"/>
        </w:rPr>
        <w:t>ктов личной биографии и истории,</w:t>
      </w:r>
      <w:r w:rsidRPr="00966193">
        <w:rPr>
          <w:rFonts w:ascii="Times New Roman" w:eastAsia="Lucida Sans Unicode" w:hAnsi="Times New Roman" w:cs="Times New Roman"/>
          <w:kern w:val="1"/>
          <w:sz w:val="28"/>
          <w:szCs w:val="28"/>
          <w:lang w:eastAsia="ar-SA"/>
        </w:rPr>
        <w:t xml:space="preserve"> помочь им с помощью реалий и проблем, описанных в повести определить </w:t>
      </w:r>
      <w:r w:rsidR="00D31116">
        <w:rPr>
          <w:rFonts w:ascii="Times New Roman" w:eastAsia="Lucida Sans Unicode" w:hAnsi="Times New Roman" w:cs="Times New Roman"/>
          <w:kern w:val="1"/>
          <w:sz w:val="28"/>
          <w:szCs w:val="28"/>
          <w:lang w:eastAsia="ar-SA"/>
        </w:rPr>
        <w:t xml:space="preserve">нравственные </w:t>
      </w:r>
      <w:r w:rsidRPr="00966193">
        <w:rPr>
          <w:rFonts w:ascii="Times New Roman" w:eastAsia="Lucida Sans Unicode" w:hAnsi="Times New Roman" w:cs="Times New Roman"/>
          <w:kern w:val="1"/>
          <w:sz w:val="28"/>
          <w:szCs w:val="28"/>
          <w:lang w:eastAsia="ar-SA"/>
        </w:rPr>
        <w:t xml:space="preserve">ориентиры </w:t>
      </w:r>
      <w:r w:rsidR="009A5133">
        <w:rPr>
          <w:rFonts w:ascii="Times New Roman" w:eastAsia="Lucida Sans Unicode" w:hAnsi="Times New Roman" w:cs="Times New Roman"/>
          <w:kern w:val="1"/>
          <w:sz w:val="28"/>
          <w:szCs w:val="28"/>
          <w:lang w:eastAsia="ar-SA"/>
        </w:rPr>
        <w:t xml:space="preserve">(патриотизм, историческая память, преемственность поколений, любовь к малой родине) </w:t>
      </w:r>
      <w:r w:rsidRPr="00966193">
        <w:rPr>
          <w:rFonts w:ascii="Times New Roman" w:eastAsia="Lucida Sans Unicode" w:hAnsi="Times New Roman" w:cs="Times New Roman"/>
          <w:kern w:val="1"/>
          <w:sz w:val="28"/>
          <w:szCs w:val="28"/>
          <w:lang w:eastAsia="ar-SA"/>
        </w:rPr>
        <w:t>в собственной жизни</w:t>
      </w:r>
      <w:r w:rsidR="009A5133">
        <w:rPr>
          <w:rFonts w:ascii="Times New Roman" w:eastAsia="Lucida Sans Unicode" w:hAnsi="Times New Roman" w:cs="Times New Roman"/>
          <w:kern w:val="1"/>
          <w:sz w:val="28"/>
          <w:szCs w:val="28"/>
          <w:lang w:eastAsia="ar-SA"/>
        </w:rPr>
        <w:t>.</w:t>
      </w:r>
    </w:p>
    <w:p w:rsidR="00966193" w:rsidRPr="00966193" w:rsidRDefault="00966193" w:rsidP="00966193">
      <w:pPr>
        <w:suppressAutoHyphens/>
        <w:spacing w:after="0" w:line="240" w:lineRule="auto"/>
        <w:ind w:firstLine="709"/>
        <w:jc w:val="both"/>
        <w:rPr>
          <w:rFonts w:ascii="Times New Roman" w:eastAsia="Lucida Sans Unicode" w:hAnsi="Times New Roman" w:cs="Times New Roman"/>
          <w:b/>
          <w:kern w:val="1"/>
          <w:sz w:val="28"/>
          <w:szCs w:val="28"/>
          <w:lang w:eastAsia="ar-SA"/>
        </w:rPr>
      </w:pPr>
      <w:r w:rsidRPr="00966193">
        <w:rPr>
          <w:rFonts w:ascii="Times New Roman" w:eastAsia="Lucida Sans Unicode" w:hAnsi="Times New Roman" w:cs="Times New Roman"/>
          <w:b/>
          <w:kern w:val="1"/>
          <w:sz w:val="28"/>
          <w:szCs w:val="28"/>
          <w:lang w:eastAsia="ar-SA"/>
        </w:rPr>
        <w:t>Идеология проекта.</w:t>
      </w:r>
    </w:p>
    <w:p w:rsidR="00966193" w:rsidRPr="00966193" w:rsidRDefault="00966193" w:rsidP="00966193">
      <w:pPr>
        <w:suppressAutoHyphens/>
        <w:spacing w:after="0" w:line="240" w:lineRule="auto"/>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kern w:val="1"/>
          <w:sz w:val="28"/>
          <w:szCs w:val="28"/>
          <w:lang w:eastAsia="ar-SA"/>
        </w:rPr>
        <w:t>Литературная конфирмация – художественный</w:t>
      </w:r>
      <w:r w:rsidRPr="00966193">
        <w:rPr>
          <w:rFonts w:ascii="Times New Roman" w:eastAsia="Lucida Sans Unicode" w:hAnsi="Times New Roman" w:cs="Times New Roman"/>
          <w:kern w:val="1"/>
          <w:sz w:val="28"/>
          <w:szCs w:val="28"/>
          <w:lang w:eastAsia="ar-SA"/>
        </w:rPr>
        <w:tab/>
      </w:r>
      <w:r w:rsidR="00A9254B">
        <w:rPr>
          <w:rFonts w:ascii="Times New Roman" w:eastAsia="Lucida Sans Unicode" w:hAnsi="Times New Roman" w:cs="Times New Roman"/>
          <w:kern w:val="1"/>
          <w:sz w:val="28"/>
          <w:szCs w:val="28"/>
          <w:lang w:eastAsia="ar-SA"/>
        </w:rPr>
        <w:t xml:space="preserve"> </w:t>
      </w:r>
      <w:bookmarkStart w:id="0" w:name="_GoBack"/>
      <w:bookmarkEnd w:id="0"/>
      <w:r w:rsidRPr="00966193">
        <w:rPr>
          <w:rFonts w:ascii="Times New Roman" w:eastAsia="Lucida Sans Unicode" w:hAnsi="Times New Roman" w:cs="Times New Roman"/>
          <w:kern w:val="1"/>
          <w:sz w:val="28"/>
          <w:szCs w:val="28"/>
          <w:lang w:eastAsia="ar-SA"/>
        </w:rPr>
        <w:t xml:space="preserve">обряд приобщения к базовым ценностям современной культуры с помощью активных творческих действий с </w:t>
      </w:r>
      <w:r w:rsidR="007A6FE3">
        <w:rPr>
          <w:rFonts w:ascii="Times New Roman" w:eastAsia="Lucida Sans Unicode" w:hAnsi="Times New Roman" w:cs="Times New Roman"/>
          <w:kern w:val="1"/>
          <w:sz w:val="28"/>
          <w:szCs w:val="28"/>
          <w:lang w:eastAsia="ar-SA"/>
        </w:rPr>
        <w:t>литературным произведением.</w:t>
      </w:r>
    </w:p>
    <w:p w:rsidR="00966193" w:rsidRPr="00966193" w:rsidRDefault="00966193" w:rsidP="00966193">
      <w:pPr>
        <w:suppressAutoHyphens/>
        <w:spacing w:after="0" w:line="240" w:lineRule="auto"/>
        <w:ind w:firstLine="709"/>
        <w:jc w:val="both"/>
        <w:rPr>
          <w:rFonts w:ascii="Times New Roman" w:eastAsia="Lucida Sans Unicode" w:hAnsi="Times New Roman" w:cs="Times New Roman"/>
          <w:b/>
          <w:kern w:val="1"/>
          <w:sz w:val="28"/>
          <w:szCs w:val="28"/>
          <w:lang w:eastAsia="ar-SA"/>
        </w:rPr>
      </w:pPr>
    </w:p>
    <w:p w:rsidR="009A5133" w:rsidRDefault="00966193" w:rsidP="00966193">
      <w:p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kern w:val="1"/>
          <w:sz w:val="28"/>
          <w:szCs w:val="28"/>
          <w:lang w:eastAsia="ar-SA"/>
        </w:rPr>
        <w:t xml:space="preserve">Сам по себе необычайно интересен сегодня вопрос «нужной книги» для подростка. В чём эта нужность должна проявляться, чем обуславливаться? Кто эти критерии «нужности» в конечном итоге должен определять? Сам подросток или «знающий больше него, что ему на самом деле нужно» учитель и педагог? </w:t>
      </w:r>
    </w:p>
    <w:p w:rsidR="00966193" w:rsidRPr="00966193" w:rsidRDefault="00966193" w:rsidP="00966193">
      <w:p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kern w:val="1"/>
          <w:sz w:val="28"/>
          <w:szCs w:val="28"/>
          <w:lang w:eastAsia="ar-SA"/>
        </w:rPr>
        <w:t>«Нужной» же книгой для нашего проекта мы посчитали «Ласточк</w:t>
      </w:r>
      <w:proofErr w:type="gramStart"/>
      <w:r w:rsidRPr="00966193">
        <w:rPr>
          <w:rFonts w:ascii="Times New Roman" w:eastAsia="Lucida Sans Unicode" w:hAnsi="Times New Roman" w:cs="Times New Roman"/>
          <w:kern w:val="1"/>
          <w:sz w:val="28"/>
          <w:szCs w:val="28"/>
          <w:lang w:eastAsia="ar-SA"/>
        </w:rPr>
        <w:t>у-</w:t>
      </w:r>
      <w:proofErr w:type="gramEnd"/>
      <w:r w:rsidRPr="00966193">
        <w:rPr>
          <w:rFonts w:ascii="Times New Roman" w:eastAsia="Lucida Sans Unicode" w:hAnsi="Times New Roman" w:cs="Times New Roman"/>
          <w:kern w:val="1"/>
          <w:sz w:val="28"/>
          <w:szCs w:val="28"/>
          <w:lang w:eastAsia="ar-SA"/>
        </w:rPr>
        <w:t xml:space="preserve"> звёздочку» Виталия Сёмина. Книга была написана в 1963 году, впервые вышла отдельным изданием в 1965. В ней представлена история жизни ростовских подростков  перед Великой Отечественной войной и во время войны в  оккупированном фашистами городе. Но вопросы и проблемы, встающие перед героями повести, как нам представляется, актуальны во все времена. Поэтому мы решили обратиться к ним с современными подростками.</w:t>
      </w:r>
    </w:p>
    <w:p w:rsidR="00966193" w:rsidRPr="00966193" w:rsidRDefault="00966193" w:rsidP="00966193">
      <w:p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b/>
          <w:kern w:val="1"/>
          <w:sz w:val="28"/>
          <w:szCs w:val="28"/>
          <w:lang w:eastAsia="ar-SA"/>
        </w:rPr>
        <w:t>Виталий Николаевич Семин (1927-1978)</w:t>
      </w:r>
      <w:r w:rsidRPr="00966193">
        <w:rPr>
          <w:rFonts w:ascii="Times New Roman" w:eastAsia="Lucida Sans Unicode" w:hAnsi="Times New Roman" w:cs="Times New Roman"/>
          <w:kern w:val="1"/>
          <w:sz w:val="28"/>
          <w:szCs w:val="28"/>
          <w:lang w:eastAsia="ar-SA"/>
        </w:rPr>
        <w:t xml:space="preserve"> известен в России и за ее пределами, прежде всего как автор романа «Нагрудный знак </w:t>
      </w:r>
      <w:r w:rsidRPr="00966193">
        <w:rPr>
          <w:rFonts w:ascii="Times New Roman" w:eastAsia="Lucida Sans Unicode" w:hAnsi="Times New Roman" w:cs="Times New Roman"/>
          <w:kern w:val="1"/>
          <w:sz w:val="28"/>
          <w:szCs w:val="28"/>
          <w:lang w:val="en-US" w:eastAsia="ar-SA"/>
        </w:rPr>
        <w:t>OST</w:t>
      </w:r>
      <w:r w:rsidR="009A5133">
        <w:rPr>
          <w:rFonts w:ascii="Times New Roman" w:eastAsia="Lucida Sans Unicode" w:hAnsi="Times New Roman" w:cs="Times New Roman"/>
          <w:kern w:val="1"/>
          <w:sz w:val="28"/>
          <w:szCs w:val="28"/>
          <w:lang w:eastAsia="ar-SA"/>
        </w:rPr>
        <w:t>» - о</w:t>
      </w:r>
      <w:r w:rsidRPr="00966193">
        <w:rPr>
          <w:rFonts w:ascii="Times New Roman" w:eastAsia="Lucida Sans Unicode" w:hAnsi="Times New Roman" w:cs="Times New Roman"/>
          <w:kern w:val="1"/>
          <w:sz w:val="28"/>
          <w:szCs w:val="28"/>
          <w:lang w:eastAsia="ar-SA"/>
        </w:rPr>
        <w:t xml:space="preserve">б </w:t>
      </w:r>
      <w:proofErr w:type="gramStart"/>
      <w:r w:rsidRPr="00966193">
        <w:rPr>
          <w:rFonts w:ascii="Times New Roman" w:eastAsia="Lucida Sans Unicode" w:hAnsi="Times New Roman" w:cs="Times New Roman"/>
          <w:kern w:val="1"/>
          <w:sz w:val="28"/>
          <w:szCs w:val="28"/>
          <w:lang w:eastAsia="ar-SA"/>
        </w:rPr>
        <w:t>угнанных</w:t>
      </w:r>
      <w:proofErr w:type="gramEnd"/>
      <w:r w:rsidRPr="00966193">
        <w:rPr>
          <w:rFonts w:ascii="Times New Roman" w:eastAsia="Lucida Sans Unicode" w:hAnsi="Times New Roman" w:cs="Times New Roman"/>
          <w:kern w:val="1"/>
          <w:sz w:val="28"/>
          <w:szCs w:val="28"/>
          <w:lang w:eastAsia="ar-SA"/>
        </w:rPr>
        <w:t xml:space="preserve"> в фашистскую неволю российских д</w:t>
      </w:r>
      <w:r w:rsidR="009A5133">
        <w:rPr>
          <w:rFonts w:ascii="Times New Roman" w:eastAsia="Lucida Sans Unicode" w:hAnsi="Times New Roman" w:cs="Times New Roman"/>
          <w:kern w:val="1"/>
          <w:sz w:val="28"/>
          <w:szCs w:val="28"/>
          <w:lang w:eastAsia="ar-SA"/>
        </w:rPr>
        <w:t>етях-</w:t>
      </w:r>
      <w:r w:rsidRPr="00966193">
        <w:rPr>
          <w:rFonts w:ascii="Times New Roman" w:eastAsia="Lucida Sans Unicode" w:hAnsi="Times New Roman" w:cs="Times New Roman"/>
          <w:kern w:val="1"/>
          <w:sz w:val="28"/>
          <w:szCs w:val="28"/>
          <w:lang w:eastAsia="ar-SA"/>
        </w:rPr>
        <w:t>остарбайтерах.  Своеобразной первой частью к этой книге можно назва</w:t>
      </w:r>
      <w:r w:rsidR="009A5133">
        <w:rPr>
          <w:rFonts w:ascii="Times New Roman" w:eastAsia="Lucida Sans Unicode" w:hAnsi="Times New Roman" w:cs="Times New Roman"/>
          <w:kern w:val="1"/>
          <w:sz w:val="28"/>
          <w:szCs w:val="28"/>
          <w:lang w:eastAsia="ar-SA"/>
        </w:rPr>
        <w:t>ть написанную в 1963 и, вышедшую</w:t>
      </w:r>
      <w:r w:rsidRPr="00966193">
        <w:rPr>
          <w:rFonts w:ascii="Times New Roman" w:eastAsia="Lucida Sans Unicode" w:hAnsi="Times New Roman" w:cs="Times New Roman"/>
          <w:kern w:val="1"/>
          <w:sz w:val="28"/>
          <w:szCs w:val="28"/>
          <w:lang w:eastAsia="ar-SA"/>
        </w:rPr>
        <w:t xml:space="preserve"> отдельным изданием в 1965 году, повесть «Ласточка-звездочка»</w:t>
      </w:r>
      <w:r w:rsidR="009A5133">
        <w:rPr>
          <w:rFonts w:ascii="Times New Roman" w:eastAsia="Lucida Sans Unicode" w:hAnsi="Times New Roman" w:cs="Times New Roman"/>
          <w:kern w:val="1"/>
          <w:sz w:val="28"/>
          <w:szCs w:val="28"/>
          <w:lang w:eastAsia="ar-SA"/>
        </w:rPr>
        <w:t xml:space="preserve">  - </w:t>
      </w:r>
      <w:r w:rsidRPr="00966193">
        <w:rPr>
          <w:rFonts w:ascii="Times New Roman" w:eastAsia="Lucida Sans Unicode" w:hAnsi="Times New Roman" w:cs="Times New Roman"/>
          <w:kern w:val="1"/>
          <w:sz w:val="28"/>
          <w:szCs w:val="28"/>
          <w:lang w:eastAsia="ar-SA"/>
        </w:rPr>
        <w:t xml:space="preserve"> о ростовских подростках во время немецкой оккупации</w:t>
      </w:r>
      <w:r w:rsidR="009A5133">
        <w:rPr>
          <w:rFonts w:ascii="Times New Roman" w:eastAsia="Lucida Sans Unicode" w:hAnsi="Times New Roman" w:cs="Times New Roman"/>
          <w:kern w:val="1"/>
          <w:sz w:val="28"/>
          <w:szCs w:val="28"/>
          <w:lang w:eastAsia="ar-SA"/>
        </w:rPr>
        <w:t xml:space="preserve"> Ростова-на-Дону в 1941-1942 гг.</w:t>
      </w:r>
    </w:p>
    <w:p w:rsidR="00966193" w:rsidRPr="00966193" w:rsidRDefault="00966193" w:rsidP="00966193">
      <w:p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kern w:val="1"/>
          <w:sz w:val="28"/>
          <w:szCs w:val="28"/>
          <w:lang w:eastAsia="ar-SA"/>
        </w:rPr>
        <w:t xml:space="preserve">В 2014 году эта книга переиздана московским издательством «Самокат» в серии «Как это было». Её главный замысел </w:t>
      </w:r>
      <w:r w:rsidR="009A5133" w:rsidRPr="00966193">
        <w:rPr>
          <w:rFonts w:ascii="Times New Roman" w:eastAsia="Lucida Sans Unicode" w:hAnsi="Times New Roman" w:cs="Times New Roman"/>
          <w:kern w:val="1"/>
          <w:sz w:val="28"/>
          <w:szCs w:val="28"/>
          <w:lang w:eastAsia="ar-SA"/>
        </w:rPr>
        <w:t>–</w:t>
      </w:r>
      <w:r w:rsidRPr="00966193">
        <w:rPr>
          <w:rFonts w:ascii="Times New Roman" w:eastAsia="Lucida Sans Unicode" w:hAnsi="Times New Roman" w:cs="Times New Roman"/>
          <w:kern w:val="1"/>
          <w:sz w:val="28"/>
          <w:szCs w:val="28"/>
          <w:lang w:eastAsia="ar-SA"/>
        </w:rPr>
        <w:t xml:space="preserve"> «рассказать о Великой </w:t>
      </w:r>
      <w:r w:rsidRPr="00966193">
        <w:rPr>
          <w:rFonts w:ascii="Times New Roman" w:eastAsia="Lucida Sans Unicode" w:hAnsi="Times New Roman" w:cs="Times New Roman"/>
          <w:kern w:val="1"/>
          <w:sz w:val="28"/>
          <w:szCs w:val="28"/>
          <w:lang w:eastAsia="ar-SA"/>
        </w:rPr>
        <w:lastRenderedPageBreak/>
        <w:t>Отечественной войне честно и объективно – насколько это возможно. Честность гарантируется именами авторов: это русские писатели с безупречной личной и творческой репутацией». Вместе с книгой В. Семина в этой серии уже вышли повесть В. Драгунского «Он упал на траву» (о судьбах московских ополченцев) и книга В. Шефнера «Сестра печали» (о студентах, на чью долю выпали бомбежки, го</w:t>
      </w:r>
      <w:r w:rsidR="009A5133">
        <w:rPr>
          <w:rFonts w:ascii="Times New Roman" w:eastAsia="Lucida Sans Unicode" w:hAnsi="Times New Roman" w:cs="Times New Roman"/>
          <w:kern w:val="1"/>
          <w:sz w:val="28"/>
          <w:szCs w:val="28"/>
          <w:lang w:eastAsia="ar-SA"/>
        </w:rPr>
        <w:t xml:space="preserve">лод и холод </w:t>
      </w:r>
      <w:r w:rsidRPr="00966193">
        <w:rPr>
          <w:rFonts w:ascii="Times New Roman" w:eastAsia="Lucida Sans Unicode" w:hAnsi="Times New Roman" w:cs="Times New Roman"/>
          <w:kern w:val="1"/>
          <w:sz w:val="28"/>
          <w:szCs w:val="28"/>
          <w:lang w:eastAsia="ar-SA"/>
        </w:rPr>
        <w:t>блокады Ленинграда).</w:t>
      </w:r>
    </w:p>
    <w:p w:rsidR="00966193" w:rsidRPr="00966193" w:rsidRDefault="00966193" w:rsidP="00966193">
      <w:p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kern w:val="1"/>
          <w:sz w:val="28"/>
          <w:szCs w:val="28"/>
          <w:lang w:eastAsia="ar-SA"/>
        </w:rPr>
        <w:t xml:space="preserve">Высокие художественные достоинства и важные </w:t>
      </w:r>
      <w:r w:rsidR="009A5133">
        <w:rPr>
          <w:rFonts w:ascii="Times New Roman" w:eastAsia="Lucida Sans Unicode" w:hAnsi="Times New Roman" w:cs="Times New Roman"/>
          <w:kern w:val="1"/>
          <w:sz w:val="28"/>
          <w:szCs w:val="28"/>
          <w:lang w:eastAsia="ar-SA"/>
        </w:rPr>
        <w:t xml:space="preserve">актуальные </w:t>
      </w:r>
      <w:r w:rsidRPr="00966193">
        <w:rPr>
          <w:rFonts w:ascii="Times New Roman" w:eastAsia="Lucida Sans Unicode" w:hAnsi="Times New Roman" w:cs="Times New Roman"/>
          <w:kern w:val="1"/>
          <w:sz w:val="28"/>
          <w:szCs w:val="28"/>
          <w:lang w:eastAsia="ar-SA"/>
        </w:rPr>
        <w:t xml:space="preserve">содержательные смыслы повести «Ласточка-звездочка» определили выбор этой книги для работы в нашем литературно-просветительском проекте. Его мы рассматриваем как определённого рода </w:t>
      </w:r>
      <w:r w:rsidRPr="00966193">
        <w:rPr>
          <w:rFonts w:ascii="Times New Roman" w:eastAsia="Lucida Sans Unicode" w:hAnsi="Times New Roman" w:cs="Times New Roman"/>
          <w:b/>
          <w:kern w:val="1"/>
          <w:sz w:val="28"/>
          <w:szCs w:val="28"/>
          <w:lang w:eastAsia="ar-SA"/>
        </w:rPr>
        <w:t>художественно педагогическое исследование</w:t>
      </w:r>
      <w:r w:rsidRPr="00966193">
        <w:rPr>
          <w:rFonts w:ascii="Times New Roman" w:eastAsia="Lucida Sans Unicode" w:hAnsi="Times New Roman" w:cs="Times New Roman"/>
          <w:kern w:val="1"/>
          <w:sz w:val="28"/>
          <w:szCs w:val="28"/>
          <w:lang w:eastAsia="ar-SA"/>
        </w:rPr>
        <w:t>. Эт</w:t>
      </w:r>
      <w:r w:rsidR="009A5133">
        <w:rPr>
          <w:rFonts w:ascii="Times New Roman" w:eastAsia="Lucida Sans Unicode" w:hAnsi="Times New Roman" w:cs="Times New Roman"/>
          <w:kern w:val="1"/>
          <w:sz w:val="28"/>
          <w:szCs w:val="28"/>
          <w:lang w:eastAsia="ar-SA"/>
        </w:rPr>
        <w:t xml:space="preserve">о понятие необычайно важно для </w:t>
      </w:r>
      <w:r w:rsidRPr="00966193">
        <w:rPr>
          <w:rFonts w:ascii="Times New Roman" w:eastAsia="Lucida Sans Unicode" w:hAnsi="Times New Roman" w:cs="Times New Roman"/>
          <w:kern w:val="1"/>
          <w:sz w:val="28"/>
          <w:szCs w:val="28"/>
          <w:lang w:eastAsia="ar-SA"/>
        </w:rPr>
        <w:t xml:space="preserve">творческой позиции писателя В. Семина. К нему он неоднократно прибегал в своих размышлениях. </w:t>
      </w:r>
      <w:r w:rsidRPr="00966193">
        <w:rPr>
          <w:rFonts w:ascii="Times New Roman" w:eastAsia="Lucida Sans Unicode" w:hAnsi="Times New Roman" w:cs="Times New Roman"/>
          <w:b/>
          <w:kern w:val="1"/>
          <w:sz w:val="28"/>
          <w:szCs w:val="28"/>
          <w:lang w:eastAsia="ar-SA"/>
        </w:rPr>
        <w:t>«Если литература не исследование, то ею и заниматься просто не стоит»,</w:t>
      </w:r>
      <w:r w:rsidRPr="00966193">
        <w:rPr>
          <w:rFonts w:ascii="Times New Roman" w:eastAsia="Lucida Sans Unicode" w:hAnsi="Times New Roman" w:cs="Times New Roman"/>
          <w:kern w:val="1"/>
          <w:sz w:val="28"/>
          <w:szCs w:val="28"/>
          <w:lang w:eastAsia="ar-SA"/>
        </w:rPr>
        <w:t xml:space="preserve"> </w:t>
      </w:r>
      <w:r w:rsidR="007A6FE3" w:rsidRPr="00966193">
        <w:rPr>
          <w:rFonts w:ascii="Times New Roman" w:eastAsia="Lucida Sans Unicode" w:hAnsi="Times New Roman" w:cs="Times New Roman"/>
          <w:kern w:val="1"/>
          <w:sz w:val="28"/>
          <w:szCs w:val="28"/>
          <w:lang w:eastAsia="ar-SA"/>
        </w:rPr>
        <w:t>–</w:t>
      </w:r>
      <w:r w:rsidRPr="00966193">
        <w:rPr>
          <w:rFonts w:ascii="Times New Roman" w:eastAsia="Lucida Sans Unicode" w:hAnsi="Times New Roman" w:cs="Times New Roman"/>
          <w:kern w:val="1"/>
          <w:sz w:val="28"/>
          <w:szCs w:val="28"/>
          <w:lang w:eastAsia="ar-SA"/>
        </w:rPr>
        <w:t xml:space="preserve"> счит</w:t>
      </w:r>
      <w:r w:rsidR="007A6FE3">
        <w:rPr>
          <w:rFonts w:ascii="Times New Roman" w:eastAsia="Lucida Sans Unicode" w:hAnsi="Times New Roman" w:cs="Times New Roman"/>
          <w:kern w:val="1"/>
          <w:sz w:val="28"/>
          <w:szCs w:val="28"/>
          <w:lang w:eastAsia="ar-SA"/>
        </w:rPr>
        <w:t xml:space="preserve">ал он. Практическим основанием </w:t>
      </w:r>
      <w:r w:rsidRPr="00966193">
        <w:rPr>
          <w:rFonts w:ascii="Times New Roman" w:eastAsia="Lucida Sans Unicode" w:hAnsi="Times New Roman" w:cs="Times New Roman"/>
          <w:kern w:val="1"/>
          <w:sz w:val="28"/>
          <w:szCs w:val="28"/>
          <w:lang w:eastAsia="ar-SA"/>
        </w:rPr>
        <w:t>в работе это утверждение послужи</w:t>
      </w:r>
      <w:r w:rsidR="007A6FE3">
        <w:rPr>
          <w:rFonts w:ascii="Times New Roman" w:eastAsia="Lucida Sans Unicode" w:hAnsi="Times New Roman" w:cs="Times New Roman"/>
          <w:kern w:val="1"/>
          <w:sz w:val="28"/>
          <w:szCs w:val="28"/>
          <w:lang w:eastAsia="ar-SA"/>
        </w:rPr>
        <w:t>ло</w:t>
      </w:r>
      <w:r w:rsidRPr="00966193">
        <w:rPr>
          <w:rFonts w:ascii="Times New Roman" w:eastAsia="Lucida Sans Unicode" w:hAnsi="Times New Roman" w:cs="Times New Roman"/>
          <w:kern w:val="1"/>
          <w:sz w:val="28"/>
          <w:szCs w:val="28"/>
          <w:lang w:eastAsia="ar-SA"/>
        </w:rPr>
        <w:t xml:space="preserve"> и нам.</w:t>
      </w:r>
    </w:p>
    <w:p w:rsidR="00966193" w:rsidRPr="00966193" w:rsidRDefault="00966193" w:rsidP="00966193">
      <w:p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kern w:val="1"/>
          <w:sz w:val="28"/>
          <w:szCs w:val="28"/>
          <w:lang w:eastAsia="ar-SA"/>
        </w:rPr>
        <w:t>Важным для нас представляется и определение содержания проекта, как литературное ориентирование. В этом нам видится особый смысл. С одной стороны, это ориентирование в системе образов книги и практической географии, описанных в ней реалий военного Ростова. С другой – это попытка осмысления на материале книги основных ценностей и нравственных категорий, должных стать опорой в выстраивании траектории жизни современных подростков.</w:t>
      </w:r>
    </w:p>
    <w:p w:rsidR="00966193" w:rsidRPr="00966193" w:rsidRDefault="00966193" w:rsidP="00966193">
      <w:p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kern w:val="1"/>
          <w:sz w:val="28"/>
          <w:szCs w:val="28"/>
          <w:lang w:eastAsia="ar-SA"/>
        </w:rPr>
        <w:t>Основными участниками проекта стали сверстники героев повести, учащиеся восьмых классов ростовских школ №33; 45; 75; 77.</w:t>
      </w:r>
    </w:p>
    <w:p w:rsidR="00966193" w:rsidRPr="00966193" w:rsidRDefault="00966193" w:rsidP="00966193">
      <w:p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kern w:val="1"/>
          <w:sz w:val="28"/>
          <w:szCs w:val="28"/>
          <w:lang w:eastAsia="ar-SA"/>
        </w:rPr>
        <w:t>Кроме них к работе были привлечены студенты ростовского художественного техникума имени Б. Грекова, студент</w:t>
      </w:r>
      <w:r w:rsidR="009A5133">
        <w:rPr>
          <w:rFonts w:ascii="Times New Roman" w:eastAsia="Lucida Sans Unicode" w:hAnsi="Times New Roman" w:cs="Times New Roman"/>
          <w:kern w:val="1"/>
          <w:sz w:val="28"/>
          <w:szCs w:val="28"/>
          <w:lang w:eastAsia="ar-SA"/>
        </w:rPr>
        <w:t>ы</w:t>
      </w:r>
      <w:r w:rsidRPr="00966193">
        <w:rPr>
          <w:rFonts w:ascii="Times New Roman" w:eastAsia="Lucida Sans Unicode" w:hAnsi="Times New Roman" w:cs="Times New Roman"/>
          <w:kern w:val="1"/>
          <w:sz w:val="28"/>
          <w:szCs w:val="28"/>
          <w:lang w:eastAsia="ar-SA"/>
        </w:rPr>
        <w:t xml:space="preserve"> Ростовского колледжа культуры, а так же молодежь других учебных заведений и творческих объединений, пожелавш</w:t>
      </w:r>
      <w:r w:rsidR="009A5133">
        <w:rPr>
          <w:rFonts w:ascii="Times New Roman" w:eastAsia="Lucida Sans Unicode" w:hAnsi="Times New Roman" w:cs="Times New Roman"/>
          <w:kern w:val="1"/>
          <w:sz w:val="28"/>
          <w:szCs w:val="28"/>
          <w:lang w:eastAsia="ar-SA"/>
        </w:rPr>
        <w:t>ая</w:t>
      </w:r>
      <w:r w:rsidRPr="00966193">
        <w:rPr>
          <w:rFonts w:ascii="Times New Roman" w:eastAsia="Lucida Sans Unicode" w:hAnsi="Times New Roman" w:cs="Times New Roman"/>
          <w:kern w:val="1"/>
          <w:sz w:val="28"/>
          <w:szCs w:val="28"/>
          <w:lang w:eastAsia="ar-SA"/>
        </w:rPr>
        <w:t xml:space="preserve"> принять участие в реализации проекта.</w:t>
      </w:r>
    </w:p>
    <w:p w:rsidR="00966193" w:rsidRPr="00966193" w:rsidRDefault="009A5133" w:rsidP="00966193">
      <w:pPr>
        <w:suppressAutoHyphens/>
        <w:spacing w:after="0" w:line="240" w:lineRule="auto"/>
        <w:ind w:firstLine="709"/>
        <w:jc w:val="both"/>
        <w:rPr>
          <w:rFonts w:ascii="Times New Roman" w:eastAsia="Lucida Sans Unicode" w:hAnsi="Times New Roman" w:cs="Times New Roman"/>
          <w:b/>
          <w:kern w:val="1"/>
          <w:sz w:val="28"/>
          <w:szCs w:val="28"/>
          <w:lang w:eastAsia="ar-SA"/>
        </w:rPr>
      </w:pPr>
      <w:r>
        <w:rPr>
          <w:rFonts w:ascii="Times New Roman" w:eastAsia="Lucida Sans Unicode" w:hAnsi="Times New Roman" w:cs="Times New Roman"/>
          <w:b/>
          <w:kern w:val="1"/>
          <w:sz w:val="28"/>
          <w:szCs w:val="28"/>
          <w:lang w:eastAsia="ar-SA"/>
        </w:rPr>
        <w:t>Проект состоял из</w:t>
      </w:r>
      <w:r w:rsidR="00966193" w:rsidRPr="00966193">
        <w:rPr>
          <w:rFonts w:ascii="Times New Roman" w:eastAsia="Lucida Sans Unicode" w:hAnsi="Times New Roman" w:cs="Times New Roman"/>
          <w:b/>
          <w:kern w:val="1"/>
          <w:sz w:val="28"/>
          <w:szCs w:val="28"/>
          <w:lang w:eastAsia="ar-SA"/>
        </w:rPr>
        <w:t xml:space="preserve"> следующих основных этапов.</w:t>
      </w:r>
    </w:p>
    <w:p w:rsidR="00966193" w:rsidRPr="00966193" w:rsidRDefault="00966193" w:rsidP="00966193">
      <w:pPr>
        <w:suppressAutoHyphens/>
        <w:spacing w:after="0" w:line="240" w:lineRule="auto"/>
        <w:ind w:firstLine="709"/>
        <w:jc w:val="both"/>
        <w:rPr>
          <w:rFonts w:ascii="Times New Roman" w:eastAsia="Lucida Sans Unicode" w:hAnsi="Times New Roman" w:cs="Times New Roman"/>
          <w:b/>
          <w:kern w:val="1"/>
          <w:sz w:val="28"/>
          <w:szCs w:val="28"/>
          <w:lang w:eastAsia="ar-SA"/>
        </w:rPr>
      </w:pPr>
      <w:r w:rsidRPr="00966193">
        <w:rPr>
          <w:rFonts w:ascii="Times New Roman" w:eastAsia="Lucida Sans Unicode" w:hAnsi="Times New Roman" w:cs="Times New Roman"/>
          <w:b/>
          <w:kern w:val="1"/>
          <w:sz w:val="28"/>
          <w:szCs w:val="28"/>
          <w:lang w:eastAsia="ar-SA"/>
        </w:rPr>
        <w:t>Первый этап</w:t>
      </w:r>
      <w:r w:rsidRPr="00966193">
        <w:rPr>
          <w:rFonts w:ascii="Times New Roman" w:eastAsia="Lucida Sans Unicode" w:hAnsi="Times New Roman" w:cs="Times New Roman"/>
          <w:kern w:val="1"/>
          <w:sz w:val="28"/>
          <w:szCs w:val="28"/>
          <w:lang w:eastAsia="ar-SA"/>
        </w:rPr>
        <w:t>: организационно-методологический.</w:t>
      </w:r>
    </w:p>
    <w:p w:rsidR="00966193" w:rsidRPr="00966193" w:rsidRDefault="00966193" w:rsidP="00966193">
      <w:p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b/>
          <w:kern w:val="1"/>
          <w:sz w:val="28"/>
          <w:szCs w:val="28"/>
          <w:lang w:eastAsia="ar-SA"/>
        </w:rPr>
        <w:t>Сроки проведения: июль-октябрь 2014</w:t>
      </w:r>
      <w:r w:rsidR="009A5133">
        <w:rPr>
          <w:rFonts w:ascii="Times New Roman" w:eastAsia="Lucida Sans Unicode" w:hAnsi="Times New Roman" w:cs="Times New Roman"/>
          <w:b/>
          <w:kern w:val="1"/>
          <w:sz w:val="28"/>
          <w:szCs w:val="28"/>
          <w:lang w:eastAsia="ar-SA"/>
        </w:rPr>
        <w:t xml:space="preserve"> года</w:t>
      </w:r>
    </w:p>
    <w:p w:rsidR="00966193" w:rsidRPr="00966193" w:rsidRDefault="00966193" w:rsidP="00966193">
      <w:pPr>
        <w:numPr>
          <w:ilvl w:val="0"/>
          <w:numId w:val="1"/>
        </w:num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kern w:val="1"/>
          <w:sz w:val="28"/>
          <w:szCs w:val="28"/>
          <w:lang w:eastAsia="ar-SA"/>
        </w:rPr>
        <w:t>Формирование рабочей группы проекта, определение школ участников и руководителей проекта в каждой школе.</w:t>
      </w:r>
    </w:p>
    <w:p w:rsidR="00966193" w:rsidRPr="00966193" w:rsidRDefault="00966193" w:rsidP="00966193">
      <w:pPr>
        <w:numPr>
          <w:ilvl w:val="0"/>
          <w:numId w:val="1"/>
        </w:num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kern w:val="1"/>
          <w:sz w:val="28"/>
          <w:szCs w:val="28"/>
          <w:lang w:eastAsia="ar-SA"/>
        </w:rPr>
        <w:t>Записи интервью с вдовой писателя В. Семиной-Кононыхиной и прототипами героев повести М.М. Почекайловым и другими.</w:t>
      </w:r>
    </w:p>
    <w:p w:rsidR="00966193" w:rsidRPr="00966193" w:rsidRDefault="00966193" w:rsidP="00966193">
      <w:pPr>
        <w:numPr>
          <w:ilvl w:val="0"/>
          <w:numId w:val="1"/>
        </w:num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kern w:val="1"/>
          <w:sz w:val="28"/>
          <w:szCs w:val="28"/>
          <w:lang w:eastAsia="ar-SA"/>
        </w:rPr>
        <w:t>Разработка методологических приемов и практических заданий в работе со школьниками, участниками проекта.</w:t>
      </w:r>
    </w:p>
    <w:p w:rsidR="00966193" w:rsidRPr="00966193" w:rsidRDefault="00966193" w:rsidP="00966193">
      <w:pPr>
        <w:numPr>
          <w:ilvl w:val="0"/>
          <w:numId w:val="1"/>
        </w:num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kern w:val="1"/>
          <w:sz w:val="28"/>
          <w:szCs w:val="28"/>
          <w:lang w:eastAsia="ar-SA"/>
        </w:rPr>
        <w:t>Установление контактов и рабочих взаимоотношений с организациями и службами, заинтересованными в поддержке проекта.</w:t>
      </w:r>
    </w:p>
    <w:p w:rsidR="00966193" w:rsidRDefault="00966193" w:rsidP="00966193">
      <w:pPr>
        <w:numPr>
          <w:ilvl w:val="0"/>
          <w:numId w:val="1"/>
        </w:num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kern w:val="1"/>
          <w:sz w:val="28"/>
          <w:szCs w:val="28"/>
          <w:lang w:eastAsia="ar-SA"/>
        </w:rPr>
        <w:t>Поиск источников финансирования проекта.</w:t>
      </w:r>
    </w:p>
    <w:p w:rsidR="009A5133" w:rsidRPr="00966193" w:rsidRDefault="009A5133" w:rsidP="009A5133">
      <w:pPr>
        <w:suppressAutoHyphens/>
        <w:spacing w:after="0" w:line="240" w:lineRule="auto"/>
        <w:ind w:left="1429"/>
        <w:jc w:val="both"/>
        <w:rPr>
          <w:rFonts w:ascii="Times New Roman" w:eastAsia="Lucida Sans Unicode" w:hAnsi="Times New Roman" w:cs="Times New Roman"/>
          <w:kern w:val="1"/>
          <w:sz w:val="28"/>
          <w:szCs w:val="28"/>
          <w:lang w:eastAsia="ar-SA"/>
        </w:rPr>
      </w:pPr>
    </w:p>
    <w:p w:rsidR="00966193" w:rsidRPr="00966193" w:rsidRDefault="00966193" w:rsidP="00966193">
      <w:pPr>
        <w:suppressAutoHyphens/>
        <w:spacing w:after="0" w:line="240" w:lineRule="auto"/>
        <w:ind w:firstLine="709"/>
        <w:jc w:val="both"/>
        <w:rPr>
          <w:rFonts w:ascii="Times New Roman" w:eastAsia="Lucida Sans Unicode" w:hAnsi="Times New Roman" w:cs="Times New Roman"/>
          <w:b/>
          <w:kern w:val="1"/>
          <w:sz w:val="28"/>
          <w:szCs w:val="28"/>
          <w:lang w:eastAsia="ar-SA"/>
        </w:rPr>
      </w:pPr>
      <w:r w:rsidRPr="00966193">
        <w:rPr>
          <w:rFonts w:ascii="Times New Roman" w:eastAsia="Lucida Sans Unicode" w:hAnsi="Times New Roman" w:cs="Times New Roman"/>
          <w:b/>
          <w:kern w:val="1"/>
          <w:sz w:val="28"/>
          <w:szCs w:val="28"/>
          <w:lang w:eastAsia="ar-SA"/>
        </w:rPr>
        <w:t xml:space="preserve">Этап второй: </w:t>
      </w:r>
      <w:r w:rsidRPr="00966193">
        <w:rPr>
          <w:rFonts w:ascii="Times New Roman" w:eastAsia="Lucida Sans Unicode" w:hAnsi="Times New Roman" w:cs="Times New Roman"/>
          <w:kern w:val="1"/>
          <w:sz w:val="28"/>
          <w:szCs w:val="28"/>
          <w:lang w:eastAsia="ar-SA"/>
        </w:rPr>
        <w:t>творческо-практический.</w:t>
      </w:r>
    </w:p>
    <w:p w:rsidR="00966193" w:rsidRPr="00966193" w:rsidRDefault="00966193" w:rsidP="00966193">
      <w:pPr>
        <w:suppressAutoHyphens/>
        <w:spacing w:after="0" w:line="240" w:lineRule="auto"/>
        <w:ind w:firstLine="709"/>
        <w:jc w:val="both"/>
        <w:rPr>
          <w:rFonts w:ascii="Times New Roman" w:eastAsia="Lucida Sans Unicode" w:hAnsi="Times New Roman" w:cs="Times New Roman"/>
          <w:b/>
          <w:kern w:val="1"/>
          <w:sz w:val="28"/>
          <w:szCs w:val="28"/>
          <w:lang w:eastAsia="ar-SA"/>
        </w:rPr>
      </w:pPr>
      <w:r w:rsidRPr="00966193">
        <w:rPr>
          <w:rFonts w:ascii="Times New Roman" w:eastAsia="Lucida Sans Unicode" w:hAnsi="Times New Roman" w:cs="Times New Roman"/>
          <w:b/>
          <w:kern w:val="1"/>
          <w:sz w:val="28"/>
          <w:szCs w:val="28"/>
          <w:lang w:eastAsia="ar-SA"/>
        </w:rPr>
        <w:t>Ноябрь 2014</w:t>
      </w:r>
      <w:r w:rsidR="009A5133">
        <w:rPr>
          <w:rFonts w:ascii="Times New Roman" w:eastAsia="Lucida Sans Unicode" w:hAnsi="Times New Roman" w:cs="Times New Roman"/>
          <w:b/>
          <w:kern w:val="1"/>
          <w:sz w:val="28"/>
          <w:szCs w:val="28"/>
          <w:lang w:eastAsia="ar-SA"/>
        </w:rPr>
        <w:t xml:space="preserve">года </w:t>
      </w:r>
      <w:r w:rsidRPr="00966193">
        <w:rPr>
          <w:rFonts w:ascii="Times New Roman" w:eastAsia="Lucida Sans Unicode" w:hAnsi="Times New Roman" w:cs="Times New Roman"/>
          <w:b/>
          <w:kern w:val="1"/>
          <w:sz w:val="28"/>
          <w:szCs w:val="28"/>
          <w:lang w:eastAsia="ar-SA"/>
        </w:rPr>
        <w:t>- май 2015 года.</w:t>
      </w:r>
    </w:p>
    <w:p w:rsidR="00966193" w:rsidRPr="00966193" w:rsidRDefault="00966193" w:rsidP="00966193">
      <w:p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kern w:val="1"/>
          <w:sz w:val="28"/>
          <w:szCs w:val="28"/>
          <w:lang w:eastAsia="ar-SA"/>
        </w:rPr>
        <w:lastRenderedPageBreak/>
        <w:t>Формы и методы работы мы разделили на две содержательные части. Воспользовавшись терминологией К.С. Станиславского, мы их назвали «Разведка умом» и «Разведка действием».</w:t>
      </w:r>
    </w:p>
    <w:p w:rsidR="00966193" w:rsidRPr="00966193" w:rsidRDefault="00966193" w:rsidP="009A5133">
      <w:pPr>
        <w:widowControl w:val="0"/>
        <w:suppressAutoHyphens/>
        <w:spacing w:after="0" w:line="240" w:lineRule="auto"/>
        <w:ind w:firstLine="708"/>
        <w:jc w:val="both"/>
        <w:rPr>
          <w:rFonts w:ascii="Times New Roman" w:eastAsia="Andale Sans UI" w:hAnsi="Times New Roman" w:cs="Times New Roman"/>
          <w:b/>
          <w:kern w:val="1"/>
          <w:sz w:val="28"/>
          <w:szCs w:val="28"/>
        </w:rPr>
      </w:pPr>
      <w:r w:rsidRPr="00966193">
        <w:rPr>
          <w:rFonts w:ascii="Times New Roman" w:eastAsia="Andale Sans UI" w:hAnsi="Times New Roman" w:cs="Times New Roman"/>
          <w:b/>
          <w:kern w:val="1"/>
          <w:sz w:val="28"/>
          <w:szCs w:val="28"/>
        </w:rPr>
        <w:t>В первую часть нашего проекта «разведки умом» мы включили</w:t>
      </w:r>
      <w:r w:rsidRPr="00966193">
        <w:rPr>
          <w:rFonts w:ascii="Times New Roman" w:eastAsia="Andale Sans UI" w:hAnsi="Times New Roman" w:cs="Times New Roman"/>
          <w:kern w:val="1"/>
          <w:sz w:val="28"/>
          <w:szCs w:val="28"/>
        </w:rPr>
        <w:t xml:space="preserve"> чтение и дискуссионное обсуждение повести Сёмина, выявление её наиболее актуальных для современных подростков смыслов и тем, знакомство с биографией писателя, изучение дополнительных источников о событиях</w:t>
      </w:r>
      <w:r w:rsidR="009A5133">
        <w:rPr>
          <w:rFonts w:ascii="Times New Roman" w:eastAsia="Andale Sans UI" w:hAnsi="Times New Roman" w:cs="Times New Roman"/>
          <w:kern w:val="1"/>
          <w:sz w:val="28"/>
          <w:szCs w:val="28"/>
        </w:rPr>
        <w:t>,</w:t>
      </w:r>
      <w:r w:rsidRPr="00966193">
        <w:rPr>
          <w:rFonts w:ascii="Times New Roman" w:eastAsia="Andale Sans UI" w:hAnsi="Times New Roman" w:cs="Times New Roman"/>
          <w:kern w:val="1"/>
          <w:sz w:val="28"/>
          <w:szCs w:val="28"/>
        </w:rPr>
        <w:t xml:space="preserve"> описанных в книге и другие достаточно привычные формы, накопленные в школьной педагогике.</w:t>
      </w:r>
      <w:r w:rsidRPr="00966193">
        <w:rPr>
          <w:rFonts w:ascii="Times New Roman" w:eastAsia="Lucida Sans Unicode" w:hAnsi="Times New Roman" w:cs="Times New Roman"/>
          <w:b/>
          <w:kern w:val="1"/>
          <w:sz w:val="28"/>
          <w:szCs w:val="28"/>
          <w:lang w:eastAsia="ar-SA"/>
        </w:rPr>
        <w:t xml:space="preserve"> </w:t>
      </w:r>
      <w:proofErr w:type="gramStart"/>
      <w:r w:rsidRPr="00966193">
        <w:rPr>
          <w:rFonts w:ascii="Times New Roman" w:eastAsia="Lucida Sans Unicode" w:hAnsi="Times New Roman" w:cs="Times New Roman"/>
          <w:b/>
          <w:kern w:val="1"/>
          <w:sz w:val="28"/>
          <w:szCs w:val="28"/>
          <w:lang w:eastAsia="ar-SA"/>
        </w:rPr>
        <w:t>«</w:t>
      </w:r>
      <w:r w:rsidRPr="00966193">
        <w:rPr>
          <w:rFonts w:ascii="Times New Roman" w:eastAsia="Lucida Sans Unicode" w:hAnsi="Times New Roman" w:cs="Times New Roman"/>
          <w:kern w:val="1"/>
          <w:sz w:val="28"/>
          <w:szCs w:val="28"/>
          <w:lang w:eastAsia="ar-SA"/>
        </w:rPr>
        <w:t>Разведка умом» предусматривала</w:t>
      </w:r>
      <w:r w:rsidRPr="00966193">
        <w:rPr>
          <w:rFonts w:ascii="Times New Roman" w:eastAsia="Andale Sans UI" w:hAnsi="Times New Roman" w:cs="Times New Roman"/>
          <w:kern w:val="1"/>
          <w:sz w:val="28"/>
          <w:szCs w:val="28"/>
        </w:rPr>
        <w:t xml:space="preserve"> различные интеллектуальные формы рабо</w:t>
      </w:r>
      <w:r w:rsidR="007A6FE3">
        <w:rPr>
          <w:rFonts w:ascii="Times New Roman" w:eastAsia="Andale Sans UI" w:hAnsi="Times New Roman" w:cs="Times New Roman"/>
          <w:kern w:val="1"/>
          <w:sz w:val="28"/>
          <w:szCs w:val="28"/>
        </w:rPr>
        <w:t>ты: чтение повести школьниками;</w:t>
      </w:r>
      <w:r w:rsidRPr="00966193">
        <w:rPr>
          <w:rFonts w:ascii="Times New Roman" w:eastAsia="Andale Sans UI" w:hAnsi="Times New Roman" w:cs="Times New Roman"/>
          <w:kern w:val="1"/>
          <w:sz w:val="28"/>
          <w:szCs w:val="28"/>
        </w:rPr>
        <w:t xml:space="preserve"> проведение обсуждений, дискуссий и бесед по прочитанным главам и эпизодам повести; работу учащихся над составлением карты военного Ростова с нанесением на нее мест, связанных с событиями повести; написание школьниками от первого лица биографий героев повести; описание конфликтных событий повести с точки зрения их различных участников и т.д.</w:t>
      </w:r>
      <w:proofErr w:type="gramEnd"/>
    </w:p>
    <w:p w:rsidR="00966193" w:rsidRPr="00966193" w:rsidRDefault="00966193" w:rsidP="00A46DBE">
      <w:pPr>
        <w:widowControl w:val="0"/>
        <w:suppressAutoHyphens/>
        <w:spacing w:after="0" w:line="240" w:lineRule="auto"/>
        <w:ind w:firstLine="708"/>
        <w:jc w:val="both"/>
        <w:rPr>
          <w:rFonts w:ascii="Times New Roman" w:eastAsia="Andale Sans UI" w:hAnsi="Times New Roman" w:cs="Times New Roman"/>
          <w:kern w:val="1"/>
          <w:sz w:val="24"/>
          <w:szCs w:val="24"/>
        </w:rPr>
      </w:pPr>
      <w:r w:rsidRPr="00966193">
        <w:rPr>
          <w:rFonts w:ascii="Times New Roman" w:eastAsia="Andale Sans UI" w:hAnsi="Times New Roman" w:cs="Times New Roman"/>
          <w:b/>
          <w:kern w:val="1"/>
          <w:sz w:val="28"/>
          <w:szCs w:val="28"/>
        </w:rPr>
        <w:t>Вторая часть нашей деятельности «разведка действием» состояла</w:t>
      </w:r>
      <w:r w:rsidRPr="00966193">
        <w:rPr>
          <w:rFonts w:ascii="Times New Roman" w:eastAsia="Andale Sans UI" w:hAnsi="Times New Roman" w:cs="Times New Roman"/>
          <w:kern w:val="1"/>
          <w:sz w:val="28"/>
          <w:szCs w:val="28"/>
        </w:rPr>
        <w:t xml:space="preserve"> из разнообразных приёмов, целью которых было вывести наших подопечных из отстранённо-пассивного восприятия содержания книги и привести их к его максимальному «присвоению» и проживанию. В этом разделе нашей работы </w:t>
      </w:r>
    </w:p>
    <w:p w:rsidR="00966193" w:rsidRPr="00966193" w:rsidRDefault="00966193" w:rsidP="00966193">
      <w:pPr>
        <w:widowControl w:val="0"/>
        <w:suppressAutoHyphens/>
        <w:spacing w:after="0" w:line="240" w:lineRule="auto"/>
        <w:jc w:val="both"/>
        <w:rPr>
          <w:rFonts w:ascii="Times New Roman" w:eastAsia="Andale Sans UI" w:hAnsi="Times New Roman" w:cs="Times New Roman"/>
          <w:kern w:val="1"/>
          <w:sz w:val="28"/>
          <w:szCs w:val="28"/>
        </w:rPr>
      </w:pPr>
      <w:r w:rsidRPr="00966193">
        <w:rPr>
          <w:rFonts w:ascii="Times New Roman" w:eastAsia="Andale Sans UI" w:hAnsi="Times New Roman" w:cs="Times New Roman"/>
          <w:kern w:val="1"/>
          <w:sz w:val="28"/>
          <w:szCs w:val="28"/>
        </w:rPr>
        <w:t>«библиоразведчики»</w:t>
      </w:r>
    </w:p>
    <w:p w:rsidR="00966193" w:rsidRPr="00966193" w:rsidRDefault="00966193" w:rsidP="00966193">
      <w:pPr>
        <w:widowControl w:val="0"/>
        <w:suppressAutoHyphens/>
        <w:spacing w:after="0" w:line="240" w:lineRule="auto"/>
        <w:jc w:val="both"/>
        <w:rPr>
          <w:rFonts w:ascii="Times New Roman" w:eastAsia="Andale Sans UI" w:hAnsi="Times New Roman" w:cs="Times New Roman"/>
          <w:kern w:val="1"/>
          <w:sz w:val="28"/>
          <w:szCs w:val="28"/>
        </w:rPr>
      </w:pPr>
      <w:r w:rsidRPr="00966193">
        <w:rPr>
          <w:rFonts w:ascii="Times New Roman" w:eastAsia="Andale Sans UI" w:hAnsi="Times New Roman" w:cs="Times New Roman"/>
          <w:kern w:val="1"/>
          <w:sz w:val="28"/>
          <w:szCs w:val="28"/>
        </w:rPr>
        <w:t xml:space="preserve">- создавали </w:t>
      </w:r>
      <w:proofErr w:type="gramStart"/>
      <w:r w:rsidRPr="00966193">
        <w:rPr>
          <w:rFonts w:ascii="Times New Roman" w:eastAsia="Andale Sans UI" w:hAnsi="Times New Roman" w:cs="Times New Roman"/>
          <w:kern w:val="1"/>
          <w:sz w:val="28"/>
          <w:szCs w:val="28"/>
        </w:rPr>
        <w:t>фото</w:t>
      </w:r>
      <w:proofErr w:type="gramEnd"/>
      <w:r w:rsidRPr="00966193">
        <w:rPr>
          <w:rFonts w:ascii="Times New Roman" w:eastAsia="Andale Sans UI" w:hAnsi="Times New Roman" w:cs="Times New Roman"/>
          <w:kern w:val="1"/>
          <w:sz w:val="28"/>
          <w:szCs w:val="28"/>
        </w:rPr>
        <w:t xml:space="preserve"> и художественные иллюстрации к повести; </w:t>
      </w:r>
    </w:p>
    <w:p w:rsidR="00966193" w:rsidRPr="00966193" w:rsidRDefault="00966193" w:rsidP="00966193">
      <w:pPr>
        <w:widowControl w:val="0"/>
        <w:suppressAutoHyphens/>
        <w:spacing w:after="0" w:line="240" w:lineRule="auto"/>
        <w:jc w:val="both"/>
        <w:rPr>
          <w:rFonts w:ascii="Times New Roman" w:eastAsia="Andale Sans UI" w:hAnsi="Times New Roman" w:cs="Times New Roman"/>
          <w:kern w:val="1"/>
          <w:sz w:val="28"/>
          <w:szCs w:val="28"/>
        </w:rPr>
      </w:pPr>
      <w:r w:rsidRPr="00966193">
        <w:rPr>
          <w:rFonts w:ascii="Times New Roman" w:eastAsia="Andale Sans UI" w:hAnsi="Times New Roman" w:cs="Times New Roman"/>
          <w:kern w:val="1"/>
          <w:sz w:val="28"/>
          <w:szCs w:val="28"/>
        </w:rPr>
        <w:t>- наносили на карту Ростова места её основных событий;</w:t>
      </w:r>
    </w:p>
    <w:p w:rsidR="00966193" w:rsidRPr="00966193" w:rsidRDefault="00966193" w:rsidP="00966193">
      <w:pPr>
        <w:widowControl w:val="0"/>
        <w:suppressAutoHyphens/>
        <w:spacing w:after="0" w:line="240" w:lineRule="auto"/>
        <w:jc w:val="both"/>
        <w:rPr>
          <w:rFonts w:ascii="Times New Roman" w:eastAsia="Andale Sans UI" w:hAnsi="Times New Roman" w:cs="Times New Roman"/>
          <w:kern w:val="1"/>
          <w:sz w:val="28"/>
          <w:szCs w:val="28"/>
        </w:rPr>
      </w:pPr>
      <w:r w:rsidRPr="00966193">
        <w:rPr>
          <w:rFonts w:ascii="Times New Roman" w:eastAsia="Andale Sans UI" w:hAnsi="Times New Roman" w:cs="Times New Roman"/>
          <w:kern w:val="1"/>
          <w:sz w:val="28"/>
          <w:szCs w:val="28"/>
        </w:rPr>
        <w:t xml:space="preserve">- участвовали в тематическом квесте на материале книги: сценарий квеста включал в себя семь испытаний на семи контрольных «станциях»: «Самолет», «Мишень», «Газета», «Перевязка», «Дом Камерштейна», </w:t>
      </w:r>
      <w:r w:rsidR="00A46DBE">
        <w:rPr>
          <w:rFonts w:ascii="Times New Roman" w:eastAsia="Andale Sans UI" w:hAnsi="Times New Roman" w:cs="Times New Roman"/>
          <w:kern w:val="1"/>
          <w:sz w:val="28"/>
          <w:szCs w:val="28"/>
        </w:rPr>
        <w:t>«Двор Мекса», «Штаб ополчения».</w:t>
      </w:r>
      <w:r w:rsidRPr="00966193">
        <w:rPr>
          <w:rFonts w:ascii="Times New Roman" w:eastAsia="Andale Sans UI" w:hAnsi="Times New Roman" w:cs="Times New Roman"/>
          <w:kern w:val="1"/>
          <w:sz w:val="28"/>
          <w:szCs w:val="28"/>
        </w:rPr>
        <w:t xml:space="preserve"> Все испыта</w:t>
      </w:r>
      <w:r w:rsidR="00A46DBE">
        <w:rPr>
          <w:rFonts w:ascii="Times New Roman" w:eastAsia="Andale Sans UI" w:hAnsi="Times New Roman" w:cs="Times New Roman"/>
          <w:kern w:val="1"/>
          <w:sz w:val="28"/>
          <w:szCs w:val="28"/>
        </w:rPr>
        <w:t>ния связаны с сюжетом повести Виталия</w:t>
      </w:r>
      <w:r w:rsidRPr="00966193">
        <w:rPr>
          <w:rFonts w:ascii="Times New Roman" w:eastAsia="Andale Sans UI" w:hAnsi="Times New Roman" w:cs="Times New Roman"/>
          <w:kern w:val="1"/>
          <w:sz w:val="28"/>
          <w:szCs w:val="28"/>
        </w:rPr>
        <w:t xml:space="preserve"> Сёмина. Контрольное время прохождения всего маршрута 90 минут. Победитель определялся по очкам, набранным на каждом контрольном пункте;</w:t>
      </w:r>
    </w:p>
    <w:p w:rsidR="00966193" w:rsidRPr="00966193" w:rsidRDefault="00966193" w:rsidP="00966193">
      <w:pPr>
        <w:widowControl w:val="0"/>
        <w:suppressAutoHyphens/>
        <w:spacing w:after="0" w:line="240" w:lineRule="auto"/>
        <w:jc w:val="both"/>
        <w:rPr>
          <w:rFonts w:ascii="Times New Roman" w:eastAsia="Andale Sans UI" w:hAnsi="Times New Roman" w:cs="Times New Roman"/>
          <w:kern w:val="1"/>
          <w:sz w:val="28"/>
          <w:szCs w:val="28"/>
        </w:rPr>
      </w:pPr>
      <w:r w:rsidRPr="00966193">
        <w:rPr>
          <w:rFonts w:ascii="Times New Roman" w:eastAsia="Andale Sans UI" w:hAnsi="Times New Roman" w:cs="Times New Roman"/>
          <w:kern w:val="1"/>
          <w:sz w:val="28"/>
          <w:szCs w:val="28"/>
        </w:rPr>
        <w:t>- проживали ситуации книги в театральных этюдах к ней;</w:t>
      </w:r>
    </w:p>
    <w:p w:rsidR="00966193" w:rsidRPr="00966193" w:rsidRDefault="00966193" w:rsidP="00966193">
      <w:pPr>
        <w:widowControl w:val="0"/>
        <w:suppressAutoHyphens/>
        <w:spacing w:after="0" w:line="240" w:lineRule="auto"/>
        <w:jc w:val="both"/>
        <w:rPr>
          <w:rFonts w:ascii="Times New Roman" w:eastAsia="Andale Sans UI" w:hAnsi="Times New Roman" w:cs="Times New Roman"/>
          <w:kern w:val="1"/>
          <w:sz w:val="28"/>
          <w:szCs w:val="28"/>
        </w:rPr>
      </w:pPr>
      <w:r w:rsidRPr="00966193">
        <w:rPr>
          <w:rFonts w:ascii="Times New Roman" w:eastAsia="Andale Sans UI" w:hAnsi="Times New Roman" w:cs="Times New Roman"/>
          <w:kern w:val="1"/>
          <w:sz w:val="28"/>
          <w:szCs w:val="28"/>
        </w:rPr>
        <w:t>- работали над изго</w:t>
      </w:r>
      <w:r w:rsidR="007A6FE3">
        <w:rPr>
          <w:rFonts w:ascii="Times New Roman" w:eastAsia="Andale Sans UI" w:hAnsi="Times New Roman" w:cs="Times New Roman"/>
          <w:kern w:val="1"/>
          <w:sz w:val="28"/>
          <w:szCs w:val="28"/>
        </w:rPr>
        <w:t>товлением бук-трейлеров к книге;</w:t>
      </w:r>
    </w:p>
    <w:p w:rsidR="00966193" w:rsidRPr="00966193" w:rsidRDefault="00966193" w:rsidP="00966193">
      <w:pPr>
        <w:widowControl w:val="0"/>
        <w:suppressAutoHyphens/>
        <w:spacing w:after="0" w:line="240" w:lineRule="auto"/>
        <w:jc w:val="both"/>
        <w:rPr>
          <w:rFonts w:ascii="Times New Roman" w:eastAsia="Andale Sans UI" w:hAnsi="Times New Roman" w:cs="Times New Roman"/>
          <w:kern w:val="1"/>
          <w:sz w:val="28"/>
          <w:szCs w:val="28"/>
        </w:rPr>
      </w:pPr>
      <w:r w:rsidRPr="00966193">
        <w:rPr>
          <w:rFonts w:ascii="Times New Roman" w:eastAsia="Andale Sans UI" w:hAnsi="Times New Roman" w:cs="Times New Roman"/>
          <w:kern w:val="1"/>
          <w:sz w:val="28"/>
          <w:szCs w:val="28"/>
        </w:rPr>
        <w:t>- становились её героями в театрализованном представлени</w:t>
      </w:r>
      <w:r w:rsidR="00A9254B">
        <w:rPr>
          <w:rFonts w:ascii="Times New Roman" w:eastAsia="Andale Sans UI" w:hAnsi="Times New Roman" w:cs="Times New Roman"/>
          <w:kern w:val="1"/>
          <w:sz w:val="28"/>
          <w:szCs w:val="28"/>
        </w:rPr>
        <w:t>и</w:t>
      </w:r>
      <w:r w:rsidRPr="00966193">
        <w:rPr>
          <w:rFonts w:ascii="Times New Roman" w:eastAsia="Andale Sans UI" w:hAnsi="Times New Roman" w:cs="Times New Roman"/>
          <w:kern w:val="1"/>
          <w:sz w:val="28"/>
          <w:szCs w:val="28"/>
        </w:rPr>
        <w:t xml:space="preserve"> «Мы пройдём через это…» по книге В.Сёмина, а также по исследованию ростовского краеведа Владислава Смирнова «Ростов под тенью свастики» о жизни нашего города</w:t>
      </w:r>
      <w:r w:rsidR="00A46DBE">
        <w:rPr>
          <w:rFonts w:ascii="Times New Roman" w:eastAsia="Andale Sans UI" w:hAnsi="Times New Roman" w:cs="Times New Roman"/>
          <w:kern w:val="1"/>
          <w:sz w:val="28"/>
          <w:szCs w:val="28"/>
        </w:rPr>
        <w:t xml:space="preserve"> во время фашистской оккупации. С</w:t>
      </w:r>
      <w:r w:rsidRPr="00966193">
        <w:rPr>
          <w:rFonts w:ascii="Times New Roman" w:eastAsia="Andale Sans UI" w:hAnsi="Times New Roman" w:cs="Times New Roman"/>
          <w:kern w:val="1"/>
          <w:sz w:val="28"/>
          <w:szCs w:val="28"/>
        </w:rPr>
        <w:t>пектакль прошел 19 мая на сцене Ростовского Дворца творчества детей и молодё</w:t>
      </w:r>
      <w:r w:rsidR="00A46DBE">
        <w:rPr>
          <w:rFonts w:ascii="Times New Roman" w:eastAsia="Andale Sans UI" w:hAnsi="Times New Roman" w:cs="Times New Roman"/>
          <w:kern w:val="1"/>
          <w:sz w:val="28"/>
          <w:szCs w:val="28"/>
        </w:rPr>
        <w:t xml:space="preserve">жи, а его названием </w:t>
      </w:r>
      <w:r w:rsidRPr="00966193">
        <w:rPr>
          <w:rFonts w:ascii="Times New Roman" w:eastAsia="Andale Sans UI" w:hAnsi="Times New Roman" w:cs="Times New Roman"/>
          <w:kern w:val="1"/>
          <w:sz w:val="28"/>
          <w:szCs w:val="28"/>
        </w:rPr>
        <w:t>послужила строчка из стихотворения Павла Когана, погибшего во вре</w:t>
      </w:r>
      <w:r w:rsidR="00A46DBE">
        <w:rPr>
          <w:rFonts w:ascii="Times New Roman" w:eastAsia="Andale Sans UI" w:hAnsi="Times New Roman" w:cs="Times New Roman"/>
          <w:kern w:val="1"/>
          <w:sz w:val="28"/>
          <w:szCs w:val="28"/>
        </w:rPr>
        <w:t>мя Великой Отечественной войны.</w:t>
      </w:r>
    </w:p>
    <w:p w:rsidR="00966193" w:rsidRPr="00966193" w:rsidRDefault="00966193" w:rsidP="00966193">
      <w:pPr>
        <w:widowControl w:val="0"/>
        <w:suppressAutoHyphens/>
        <w:spacing w:after="0" w:line="240" w:lineRule="auto"/>
        <w:ind w:firstLine="708"/>
        <w:jc w:val="both"/>
        <w:rPr>
          <w:rFonts w:ascii="Times New Roman" w:eastAsia="Andale Sans UI" w:hAnsi="Times New Roman" w:cs="Times New Roman"/>
          <w:kern w:val="1"/>
          <w:sz w:val="28"/>
          <w:szCs w:val="28"/>
        </w:rPr>
      </w:pPr>
      <w:r w:rsidRPr="00966193">
        <w:rPr>
          <w:rFonts w:ascii="Times New Roman" w:eastAsia="Andale Sans UI" w:hAnsi="Times New Roman" w:cs="Times New Roman"/>
          <w:kern w:val="1"/>
          <w:sz w:val="28"/>
          <w:szCs w:val="28"/>
        </w:rPr>
        <w:t xml:space="preserve">Всё это разнообразие различных приёмов и форм «библиоразведки» было сконцентрировано вокруг понятия, вошедшего в определение нашего проекта как </w:t>
      </w:r>
      <w:r w:rsidRPr="00966193">
        <w:rPr>
          <w:rFonts w:ascii="Times New Roman" w:eastAsia="Andale Sans UI" w:hAnsi="Times New Roman" w:cs="Times New Roman"/>
          <w:b/>
          <w:kern w:val="1"/>
          <w:sz w:val="28"/>
          <w:szCs w:val="28"/>
        </w:rPr>
        <w:t>«литературное ориентирование».</w:t>
      </w:r>
      <w:r w:rsidRPr="00966193">
        <w:rPr>
          <w:rFonts w:ascii="Times New Roman" w:eastAsia="Andale Sans UI" w:hAnsi="Times New Roman" w:cs="Times New Roman"/>
          <w:kern w:val="1"/>
          <w:sz w:val="28"/>
          <w:szCs w:val="28"/>
        </w:rPr>
        <w:t xml:space="preserve"> И здесь нам было важно не только разобраться в конкретной топографии мест событий повести на территории Ростова или сориентироваться в событиях отечественной истории давнего времени. Главнее было </w:t>
      </w:r>
      <w:r w:rsidRPr="00966193">
        <w:rPr>
          <w:rFonts w:ascii="Times New Roman" w:eastAsia="Andale Sans UI" w:hAnsi="Times New Roman" w:cs="Times New Roman"/>
          <w:b/>
          <w:kern w:val="1"/>
          <w:sz w:val="28"/>
          <w:szCs w:val="28"/>
        </w:rPr>
        <w:t xml:space="preserve">разобраться в тех непростых нравственно-этических проблемах и вопросах, поставленных Сёминым перед своими </w:t>
      </w:r>
      <w:r w:rsidRPr="00966193">
        <w:rPr>
          <w:rFonts w:ascii="Times New Roman" w:eastAsia="Andale Sans UI" w:hAnsi="Times New Roman" w:cs="Times New Roman"/>
          <w:b/>
          <w:kern w:val="1"/>
          <w:sz w:val="28"/>
          <w:szCs w:val="28"/>
        </w:rPr>
        <w:lastRenderedPageBreak/>
        <w:t>героями, а через них и перед нами читателями.  Понять куда привели те или иные дороги, выбранные сёминскими персонажами, представить по какому пути пошли бы мы, вдруг оказавшись на их месте. Проверить свой выбор не только умом и словом в аналитическом разборе, но и творческим делом в разнообразных практических испытаниях нашего проекта.</w:t>
      </w:r>
    </w:p>
    <w:p w:rsidR="00966193" w:rsidRPr="00966193" w:rsidRDefault="00966193" w:rsidP="00966193">
      <w:p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b/>
          <w:kern w:val="1"/>
          <w:sz w:val="28"/>
          <w:szCs w:val="28"/>
          <w:lang w:eastAsia="ar-SA"/>
        </w:rPr>
        <w:t>Этап третий:</w:t>
      </w:r>
      <w:r w:rsidRPr="00966193">
        <w:rPr>
          <w:rFonts w:ascii="Times New Roman" w:eastAsia="Lucida Sans Unicode" w:hAnsi="Times New Roman" w:cs="Times New Roman"/>
          <w:kern w:val="1"/>
          <w:sz w:val="28"/>
          <w:szCs w:val="28"/>
          <w:lang w:eastAsia="ar-SA"/>
        </w:rPr>
        <w:t xml:space="preserve"> финальная, результативная часть проекта.</w:t>
      </w:r>
    </w:p>
    <w:p w:rsidR="00966193" w:rsidRPr="00966193" w:rsidRDefault="00966193" w:rsidP="00966193">
      <w:p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b/>
          <w:kern w:val="1"/>
          <w:sz w:val="28"/>
          <w:szCs w:val="28"/>
          <w:lang w:eastAsia="ar-SA"/>
        </w:rPr>
        <w:t>Практическим результатом проекта стали:</w:t>
      </w:r>
    </w:p>
    <w:p w:rsidR="00966193" w:rsidRPr="00966193" w:rsidRDefault="00966193" w:rsidP="00966193">
      <w:pPr>
        <w:numPr>
          <w:ilvl w:val="0"/>
          <w:numId w:val="2"/>
        </w:num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kern w:val="1"/>
          <w:sz w:val="28"/>
          <w:szCs w:val="28"/>
          <w:lang w:eastAsia="ar-SA"/>
        </w:rPr>
        <w:t>Выпуск альбома-буклета «Библиоразведка Ласточка-звёздочка», своеобразного дополнения и комментария к повести Виталия Сёмина, с размещением в нём лучших работ и материалов, подготовленных участниками проекта на разных его этапах, и рассказом о самом проекте и его участниках.</w:t>
      </w:r>
    </w:p>
    <w:p w:rsidR="00966193" w:rsidRPr="00966193" w:rsidRDefault="00966193" w:rsidP="00966193">
      <w:pPr>
        <w:numPr>
          <w:ilvl w:val="0"/>
          <w:numId w:val="2"/>
        </w:num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kern w:val="1"/>
          <w:sz w:val="28"/>
          <w:szCs w:val="28"/>
          <w:lang w:eastAsia="ar-SA"/>
        </w:rPr>
        <w:t>Запись всех этапов, форм и приёмов работы в проекте на видео и создание на основе этих материалов фильма.</w:t>
      </w:r>
    </w:p>
    <w:p w:rsidR="00966193" w:rsidRPr="00966193" w:rsidRDefault="00966193" w:rsidP="00966193">
      <w:pPr>
        <w:numPr>
          <w:ilvl w:val="0"/>
          <w:numId w:val="2"/>
        </w:num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kern w:val="1"/>
          <w:sz w:val="28"/>
          <w:szCs w:val="28"/>
          <w:lang w:eastAsia="ar-SA"/>
        </w:rPr>
        <w:t xml:space="preserve">Подготовка материалов и сообщений для информации в СМИ о развёртывании и ходе проекта. </w:t>
      </w:r>
    </w:p>
    <w:p w:rsidR="00966193" w:rsidRPr="00966193" w:rsidRDefault="00966193" w:rsidP="00966193">
      <w:pPr>
        <w:numPr>
          <w:ilvl w:val="0"/>
          <w:numId w:val="2"/>
        </w:num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kern w:val="1"/>
          <w:sz w:val="28"/>
          <w:szCs w:val="28"/>
          <w:lang w:eastAsia="ar-SA"/>
        </w:rPr>
        <w:t>Запись аудиоверсии книги В. Сёмина «Ласточка звездочка» ребятами-участниками проекта для слабовидящих пользователей библиотек в сотрудничестве со специалистами Ростовской областной библиотеки для слепых.</w:t>
      </w:r>
    </w:p>
    <w:p w:rsidR="00966193" w:rsidRPr="00966193" w:rsidRDefault="00966193" w:rsidP="00966193">
      <w:pPr>
        <w:suppressAutoHyphens/>
        <w:spacing w:after="0" w:line="240" w:lineRule="auto"/>
        <w:ind w:firstLine="709"/>
        <w:jc w:val="both"/>
        <w:rPr>
          <w:rFonts w:ascii="Times New Roman" w:eastAsia="Lucida Sans Unicode" w:hAnsi="Times New Roman" w:cs="Times New Roman"/>
          <w:kern w:val="1"/>
          <w:sz w:val="28"/>
          <w:szCs w:val="28"/>
          <w:lang w:eastAsia="ar-SA"/>
        </w:rPr>
      </w:pPr>
      <w:r w:rsidRPr="00966193">
        <w:rPr>
          <w:rFonts w:ascii="Times New Roman" w:eastAsia="Lucida Sans Unicode" w:hAnsi="Times New Roman" w:cs="Times New Roman"/>
          <w:kern w:val="1"/>
          <w:sz w:val="28"/>
          <w:szCs w:val="28"/>
          <w:lang w:eastAsia="ar-SA"/>
        </w:rPr>
        <w:t>Заключительное мероприятие проекта пройдёт 6 октября 2015 года в помещении кинозала Донской государственной публичной библиотеки в форме турнира «библиоразведчиков». В нём его участникам будет предложено пройти испытание в конкурсе «Книгографика», представив командой каждой из школ застывшую мизансцену одного из эпизодов повести Сёмина. Ком</w:t>
      </w:r>
      <w:r w:rsidR="00A46DBE">
        <w:rPr>
          <w:rFonts w:ascii="Times New Roman" w:eastAsia="Lucida Sans Unicode" w:hAnsi="Times New Roman" w:cs="Times New Roman"/>
          <w:kern w:val="1"/>
          <w:sz w:val="28"/>
          <w:szCs w:val="28"/>
          <w:lang w:eastAsia="ar-SA"/>
        </w:rPr>
        <w:t>анды-</w:t>
      </w:r>
      <w:r w:rsidRPr="00966193">
        <w:rPr>
          <w:rFonts w:ascii="Times New Roman" w:eastAsia="Lucida Sans Unicode" w:hAnsi="Times New Roman" w:cs="Times New Roman"/>
          <w:kern w:val="1"/>
          <w:sz w:val="28"/>
          <w:szCs w:val="28"/>
          <w:lang w:eastAsia="ar-SA"/>
        </w:rPr>
        <w:t>соперницы должны будут распознать</w:t>
      </w:r>
      <w:r w:rsidR="00A9254B">
        <w:rPr>
          <w:rFonts w:ascii="Times New Roman" w:eastAsia="Lucida Sans Unicode" w:hAnsi="Times New Roman" w:cs="Times New Roman"/>
          <w:kern w:val="1"/>
          <w:sz w:val="28"/>
          <w:szCs w:val="28"/>
          <w:lang w:eastAsia="ar-SA"/>
        </w:rPr>
        <w:t>,</w:t>
      </w:r>
      <w:r w:rsidRPr="00966193">
        <w:rPr>
          <w:rFonts w:ascii="Times New Roman" w:eastAsia="Lucida Sans Unicode" w:hAnsi="Times New Roman" w:cs="Times New Roman"/>
          <w:kern w:val="1"/>
          <w:sz w:val="28"/>
          <w:szCs w:val="28"/>
          <w:lang w:eastAsia="ar-SA"/>
        </w:rPr>
        <w:t xml:space="preserve"> какой именно эпизод представлен. В конкурсе «Литературное ориентирование» участники на двух представленных студентами Художественного техникума картах Ростова с отмеченными событиями повести «Ласточка-звёздочка» должны будут определить, которая из авторов этих карт точнее определила место одного из событий повести. В третьем испытании под названием «Поэтический конструктор» участникам предстоит из разрозненных строчек составить куплеты песни «библиоразведчиков», своеобразного «гимна» нашего проекта. По результатам турнира команды получат, соотв</w:t>
      </w:r>
      <w:r w:rsidR="00A46DBE">
        <w:rPr>
          <w:rFonts w:ascii="Times New Roman" w:eastAsia="Lucida Sans Unicode" w:hAnsi="Times New Roman" w:cs="Times New Roman"/>
          <w:kern w:val="1"/>
          <w:sz w:val="28"/>
          <w:szCs w:val="28"/>
          <w:lang w:eastAsia="ar-SA"/>
        </w:rPr>
        <w:t xml:space="preserve">етствующие занятому месту кубки, а </w:t>
      </w:r>
      <w:r w:rsidRPr="00966193">
        <w:rPr>
          <w:rFonts w:ascii="Times New Roman" w:eastAsia="Lucida Sans Unicode" w:hAnsi="Times New Roman" w:cs="Times New Roman"/>
          <w:kern w:val="1"/>
          <w:sz w:val="28"/>
          <w:szCs w:val="28"/>
          <w:lang w:eastAsia="ar-SA"/>
        </w:rPr>
        <w:t>все участники на память альбомы с описанием этого проекта.</w:t>
      </w:r>
    </w:p>
    <w:p w:rsidR="00EC573F" w:rsidRPr="00966193" w:rsidRDefault="00EC573F" w:rsidP="00966193">
      <w:pPr>
        <w:jc w:val="both"/>
        <w:rPr>
          <w:rFonts w:ascii="Times New Roman" w:hAnsi="Times New Roman" w:cs="Times New Roman"/>
          <w:sz w:val="28"/>
          <w:szCs w:val="28"/>
        </w:rPr>
      </w:pPr>
    </w:p>
    <w:sectPr w:rsidR="00EC573F" w:rsidRPr="00966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3F"/>
    <w:rsid w:val="0022005A"/>
    <w:rsid w:val="003B5D7C"/>
    <w:rsid w:val="00490AAC"/>
    <w:rsid w:val="007A6FE3"/>
    <w:rsid w:val="00897BDC"/>
    <w:rsid w:val="00966193"/>
    <w:rsid w:val="009A5133"/>
    <w:rsid w:val="00A46DBE"/>
    <w:rsid w:val="00A9254B"/>
    <w:rsid w:val="00B40353"/>
    <w:rsid w:val="00B70E3D"/>
    <w:rsid w:val="00C444B1"/>
    <w:rsid w:val="00CD68C3"/>
    <w:rsid w:val="00D31116"/>
    <w:rsid w:val="00DD7478"/>
    <w:rsid w:val="00EC573F"/>
    <w:rsid w:val="00F21E59"/>
    <w:rsid w:val="00F43332"/>
    <w:rsid w:val="00F56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db-v.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D4463-C362-4424-9D21-2E42DDA6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1604</Words>
  <Characters>9144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2015-09-25T08:13:00Z</cp:lastPrinted>
  <dcterms:created xsi:type="dcterms:W3CDTF">2015-10-26T07:52:00Z</dcterms:created>
  <dcterms:modified xsi:type="dcterms:W3CDTF">2015-10-26T08:04:00Z</dcterms:modified>
</cp:coreProperties>
</file>